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BB11" w14:textId="770E98D0" w:rsidR="00204B13" w:rsidRDefault="00CC5626" w:rsidP="00F60015">
      <w:pPr>
        <w:pStyle w:val="Title"/>
      </w:pPr>
      <w:r>
        <w:t xml:space="preserve">4531 Turf Valley Dr. </w:t>
      </w:r>
      <w:r w:rsidR="00F60015" w:rsidRPr="00F60015">
        <w:t xml:space="preserve">Property </w:t>
      </w:r>
      <w:r w:rsidR="00B5570E" w:rsidRPr="009F359B">
        <w:t xml:space="preserve">Improvement </w:t>
      </w:r>
      <w:r w:rsidR="00F60015" w:rsidRPr="00F60015">
        <w:t>Summary</w:t>
      </w:r>
    </w:p>
    <w:p w14:paraId="0B94DE22" w14:textId="77777777" w:rsidR="00204B13" w:rsidRDefault="00030DD0">
      <w:pPr>
        <w:pStyle w:val="Subtitle"/>
      </w:pPr>
      <w:r w:rsidRPr="00030DD0">
        <w:t>A concise overview of</w:t>
      </w:r>
      <w:r w:rsidR="00B5570E" w:rsidRPr="002F2CA6">
        <w:t xml:space="preserve"> the home’s extensive reconstruction, </w:t>
      </w:r>
      <w:r w:rsidRPr="00030DD0">
        <w:t>custom</w:t>
      </w:r>
      <w:r w:rsidR="00B5570E" w:rsidRPr="002F2CA6">
        <w:t xml:space="preserve"> finishes, major system </w:t>
      </w:r>
      <w:r w:rsidRPr="00030DD0">
        <w:t>updates</w:t>
      </w:r>
      <w:r w:rsidR="00B5570E" w:rsidRPr="002F2CA6">
        <w:t xml:space="preserve">, and </w:t>
      </w:r>
      <w:r w:rsidRPr="00030DD0">
        <w:t>enhanced</w:t>
      </w:r>
      <w:r w:rsidR="00B5570E" w:rsidRPr="002F2CA6">
        <w:t xml:space="preserve"> outdoor living </w:t>
      </w:r>
      <w:r w:rsidRPr="00030DD0">
        <w:t>spaces</w:t>
      </w:r>
      <w:r w:rsidR="00B5570E" w:rsidRPr="002F2CA6">
        <w:t>.</w:t>
      </w:r>
    </w:p>
    <w:p w14:paraId="2FACA881" w14:textId="77777777" w:rsidR="00204B13" w:rsidRDefault="00B5570E" w:rsidP="003C205D">
      <w:pPr>
        <w:pStyle w:val="Heading2"/>
        <w:rPr>
          <w:rFonts w:cstheme="minorBidi"/>
        </w:rPr>
      </w:pPr>
      <w:r w:rsidRPr="003C205D">
        <w:rPr>
          <w:rFonts w:cstheme="minorBidi"/>
        </w:rPr>
        <w:t xml:space="preserve">2018 | </w:t>
      </w:r>
      <w:r w:rsidR="003C205D" w:rsidRPr="003C205D">
        <w:rPr>
          <w:rFonts w:cstheme="minorBidi"/>
        </w:rPr>
        <w:t>Extensive Whole-Home</w:t>
      </w:r>
      <w:r w:rsidRPr="003C205D">
        <w:rPr>
          <w:rFonts w:cstheme="minorBidi"/>
        </w:rPr>
        <w:t xml:space="preserve"> Rebuild</w:t>
      </w:r>
    </w:p>
    <w:p w14:paraId="7E818EB2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Full reconstruction:</w:t>
      </w:r>
      <w:r>
        <w:t xml:space="preserve"> Home rebuilt from the studs</w:t>
      </w:r>
    </w:p>
    <w:p w14:paraId="4B4C36E1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Custom features:</w:t>
      </w:r>
      <w:r>
        <w:t xml:space="preserve"> Custom cabinetry, custom closet, and dry bar</w:t>
      </w:r>
    </w:p>
    <w:p w14:paraId="45E22516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Interior finishes:</w:t>
      </w:r>
      <w:r>
        <w:t xml:space="preserve"> Marble countertops, wood-look porcelain tile flooring, updated fireplace, and all-new fixtures</w:t>
      </w:r>
    </w:p>
    <w:p w14:paraId="0FB5A48C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Kitchen:</w:t>
      </w:r>
      <w:r>
        <w:t xml:space="preserve"> Stainless steel appliances</w:t>
      </w:r>
    </w:p>
    <w:p w14:paraId="46764362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Windows:</w:t>
      </w:r>
      <w:r>
        <w:t xml:space="preserve"> New windows installed throughout</w:t>
      </w:r>
    </w:p>
    <w:p w14:paraId="4203ED1B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Drainage:</w:t>
      </w:r>
      <w:r>
        <w:t xml:space="preserve"> French drains installed</w:t>
      </w:r>
    </w:p>
    <w:p w14:paraId="2BABEADE" w14:textId="77777777" w:rsidR="003C205D" w:rsidRDefault="003C205D" w:rsidP="003C205D">
      <w:pPr>
        <w:pStyle w:val="ListParagraph"/>
        <w:numPr>
          <w:ilvl w:val="0"/>
          <w:numId w:val="1"/>
        </w:numPr>
      </w:pPr>
      <w:r>
        <w:rPr>
          <w:b/>
          <w:bCs/>
        </w:rPr>
        <w:t>Major system:</w:t>
      </w:r>
      <w:r>
        <w:t xml:space="preserve"> New HVAC installed</w:t>
      </w:r>
    </w:p>
    <w:p w14:paraId="733E5E4D" w14:textId="77777777" w:rsidR="00204B13" w:rsidRDefault="00B5570E" w:rsidP="00580DDD">
      <w:pPr>
        <w:pStyle w:val="Heading2"/>
        <w:rPr>
          <w:rFonts w:cstheme="minorBidi"/>
        </w:rPr>
      </w:pPr>
      <w:r w:rsidRPr="00580DDD">
        <w:rPr>
          <w:rFonts w:cstheme="minorBidi"/>
        </w:rPr>
        <w:t xml:space="preserve">2021 | </w:t>
      </w:r>
      <w:r w:rsidR="00580DDD" w:rsidRPr="00580DDD">
        <w:rPr>
          <w:rFonts w:cstheme="minorBidi"/>
        </w:rPr>
        <w:t>Courtyard</w:t>
      </w:r>
      <w:r w:rsidRPr="00580DDD">
        <w:rPr>
          <w:rFonts w:cstheme="minorBidi"/>
        </w:rPr>
        <w:t xml:space="preserve"> Outdoor Living</w:t>
      </w:r>
    </w:p>
    <w:p w14:paraId="53E869EE" w14:textId="77777777" w:rsidR="00204B13" w:rsidRDefault="000A633C" w:rsidP="00915F9B">
      <w:r w:rsidRPr="000A633C">
        <w:t>Added a covered courtyard</w:t>
      </w:r>
      <w:r w:rsidR="00B5570E" w:rsidRPr="00202A82">
        <w:t xml:space="preserve"> patio</w:t>
      </w:r>
      <w:r w:rsidRPr="000A633C">
        <w:t>, expanding</w:t>
      </w:r>
      <w:r w:rsidR="00B5570E" w:rsidRPr="00202A82">
        <w:t xml:space="preserve"> the </w:t>
      </w:r>
      <w:r w:rsidRPr="000A633C">
        <w:t>home’s</w:t>
      </w:r>
      <w:r w:rsidR="00B5570E" w:rsidRPr="00202A82">
        <w:t xml:space="preserve"> outdoor living </w:t>
      </w:r>
      <w:r w:rsidR="00B5570E" w:rsidRPr="00A4055B">
        <w:t>and entertaining</w:t>
      </w:r>
      <w:r w:rsidRPr="000A633C">
        <w:t xml:space="preserve"> space</w:t>
      </w:r>
      <w:r w:rsidR="00B5570E" w:rsidRPr="00A4055B">
        <w:t>.</w:t>
      </w:r>
    </w:p>
    <w:p w14:paraId="4AAEB32B" w14:textId="77777777" w:rsidR="00204B13" w:rsidRDefault="00D244D1" w:rsidP="00D244D1">
      <w:pPr>
        <w:pStyle w:val="Heading2"/>
        <w:rPr>
          <w:rFonts w:cstheme="minorBidi"/>
        </w:rPr>
      </w:pPr>
      <w:r w:rsidRPr="00D244D1">
        <w:rPr>
          <w:rFonts w:cstheme="minorBidi"/>
        </w:rPr>
        <w:t>2025 | Roof &amp; Gutter Replacement</w:t>
      </w:r>
    </w:p>
    <w:p w14:paraId="3D988856" w14:textId="77777777" w:rsidR="00204B13" w:rsidRDefault="00B5570E" w:rsidP="00D53428">
      <w:r w:rsidRPr="0055145D">
        <w:t xml:space="preserve">Installed a new </w:t>
      </w:r>
      <w:r>
        <w:t>20</w:t>
      </w:r>
      <w:r w:rsidR="00BE0FCD" w:rsidRPr="00BE0FCD">
        <w:t>-</w:t>
      </w:r>
      <w:r>
        <w:t>year composite shingle roo</w:t>
      </w:r>
      <w:r>
        <w:t>f</w:t>
      </w:r>
      <w:r w:rsidR="00BE0FCD" w:rsidRPr="00BE0FCD">
        <w:t xml:space="preserve">, </w:t>
      </w:r>
      <w:r>
        <w:t>gutters</w:t>
      </w:r>
      <w:r w:rsidR="00BE0FCD" w:rsidRPr="00BE0FCD">
        <w:t xml:space="preserve">, and </w:t>
      </w:r>
      <w:r>
        <w:t>do</w:t>
      </w:r>
      <w:r>
        <w:t>wns</w:t>
      </w:r>
      <w:r>
        <w:t>pou</w:t>
      </w:r>
      <w:r>
        <w:t>ts</w:t>
      </w:r>
      <w:r w:rsidRPr="00D50275">
        <w:t>.</w:t>
      </w:r>
    </w:p>
    <w:p w14:paraId="2692FF3D" w14:textId="77777777" w:rsidR="00204B13" w:rsidRDefault="00B5570E" w:rsidP="00CC5626">
      <w:pPr>
        <w:pStyle w:val="Heading2"/>
        <w:rPr>
          <w:rFonts w:cstheme="minorBidi"/>
        </w:rPr>
      </w:pPr>
      <w:r w:rsidRPr="00CC5626">
        <w:rPr>
          <w:rFonts w:cstheme="minorBidi"/>
        </w:rPr>
        <w:t>S</w:t>
      </w:r>
      <w:r w:rsidRPr="00CC5626">
        <w:rPr>
          <w:rFonts w:cstheme="minorBidi"/>
        </w:rPr>
        <w:t xml:space="preserve">pring 2026 </w:t>
      </w:r>
      <w:r w:rsidRPr="00CC5626">
        <w:rPr>
          <w:rFonts w:cstheme="minorBidi"/>
        </w:rPr>
        <w:t>|</w:t>
      </w:r>
      <w:r w:rsidRPr="00CC5626">
        <w:rPr>
          <w:rFonts w:cstheme="minorBidi"/>
        </w:rPr>
        <w:t xml:space="preserve"> Pool &amp; Backyard</w:t>
      </w:r>
      <w:r w:rsidR="00CC5626" w:rsidRPr="00CC5626">
        <w:rPr>
          <w:rFonts w:cstheme="minorBidi"/>
        </w:rPr>
        <w:t xml:space="preserve"> Enhancements</w:t>
      </w:r>
    </w:p>
    <w:p w14:paraId="35F298CD" w14:textId="77777777" w:rsidR="00CC5626" w:rsidRDefault="00CC5626" w:rsidP="00CC5626">
      <w:pPr>
        <w:pStyle w:val="ListParagraph"/>
        <w:numPr>
          <w:ilvl w:val="0"/>
          <w:numId w:val="4"/>
        </w:numPr>
      </w:pPr>
      <w:r>
        <w:rPr>
          <w:b/>
          <w:bCs/>
        </w:rPr>
        <w:t>Pool:</w:t>
      </w:r>
      <w:r>
        <w:t xml:space="preserve"> Blue Haven above-ground pool with a lifetime warranty</w:t>
      </w:r>
    </w:p>
    <w:p w14:paraId="36DCB08A" w14:textId="77777777" w:rsidR="00CC5626" w:rsidRDefault="00CC5626" w:rsidP="00CC5626">
      <w:pPr>
        <w:pStyle w:val="ListParagraph"/>
        <w:numPr>
          <w:ilvl w:val="0"/>
          <w:numId w:val="4"/>
        </w:numPr>
      </w:pPr>
      <w:r>
        <w:rPr>
          <w:b/>
          <w:bCs/>
        </w:rPr>
        <w:t>Hardscaping:</w:t>
      </w:r>
      <w:r>
        <w:t xml:space="preserve"> Backyard pavers added to enhance the outdoor living area</w:t>
      </w:r>
    </w:p>
    <w:p w14:paraId="3C382DC3" w14:textId="77777777" w:rsidR="00CC5626" w:rsidRDefault="00CC5626">
      <w:pPr>
        <w:pStyle w:val="Caption"/>
      </w:pPr>
      <w:r>
        <w:rPr>
          <w:b/>
          <w:bCs/>
        </w:rPr>
        <w:t xml:space="preserve">Agent </w:t>
      </w:r>
      <w:proofErr w:type="gramStart"/>
      <w:r>
        <w:rPr>
          <w:b/>
          <w:bCs/>
        </w:rPr>
        <w:t>note</w:t>
      </w:r>
      <w:proofErr w:type="gramEnd"/>
      <w:r>
        <w:rPr>
          <w:b/>
          <w:bCs/>
        </w:rPr>
        <w:t>:</w:t>
      </w:r>
      <w:r>
        <w:t xml:space="preserve"> Confirm supporting documentation and warranty details before publishing listing claims.</w:t>
      </w:r>
    </w:p>
    <w:sectPr w:rsidR="00CC5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5ED"/>
    <w:multiLevelType w:val="multilevel"/>
    <w:tmpl w:val="E7B6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373AD"/>
    <w:multiLevelType w:val="multilevel"/>
    <w:tmpl w:val="1B00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81DBF"/>
    <w:multiLevelType w:val="multilevel"/>
    <w:tmpl w:val="C9DA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33246"/>
    <w:multiLevelType w:val="multilevel"/>
    <w:tmpl w:val="4844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B44F74"/>
    <w:multiLevelType w:val="multilevel"/>
    <w:tmpl w:val="C702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5D4AAA"/>
    <w:multiLevelType w:val="multilevel"/>
    <w:tmpl w:val="4672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46909"/>
    <w:multiLevelType w:val="multilevel"/>
    <w:tmpl w:val="B79C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7A759D"/>
    <w:multiLevelType w:val="multilevel"/>
    <w:tmpl w:val="D2C0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270CD6"/>
    <w:multiLevelType w:val="multilevel"/>
    <w:tmpl w:val="5FE0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643DA"/>
    <w:multiLevelType w:val="multilevel"/>
    <w:tmpl w:val="6C1E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7131FA"/>
    <w:multiLevelType w:val="multilevel"/>
    <w:tmpl w:val="F070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06219"/>
    <w:multiLevelType w:val="multilevel"/>
    <w:tmpl w:val="6180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84614"/>
    <w:multiLevelType w:val="multilevel"/>
    <w:tmpl w:val="6044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9C0116"/>
    <w:multiLevelType w:val="multilevel"/>
    <w:tmpl w:val="8FE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015364">
    <w:abstractNumId w:val="3"/>
  </w:num>
  <w:num w:numId="2" w16cid:durableId="620842389">
    <w:abstractNumId w:val="11"/>
  </w:num>
  <w:num w:numId="3" w16cid:durableId="2044087998">
    <w:abstractNumId w:val="9"/>
  </w:num>
  <w:num w:numId="4" w16cid:durableId="613295333">
    <w:abstractNumId w:val="0"/>
  </w:num>
  <w:num w:numId="5" w16cid:durableId="871847895">
    <w:abstractNumId w:val="8"/>
  </w:num>
  <w:num w:numId="6" w16cid:durableId="766777000">
    <w:abstractNumId w:val="2"/>
  </w:num>
  <w:num w:numId="7" w16cid:durableId="796528358">
    <w:abstractNumId w:val="13"/>
  </w:num>
  <w:num w:numId="8" w16cid:durableId="1394545658">
    <w:abstractNumId w:val="5"/>
  </w:num>
  <w:num w:numId="9" w16cid:durableId="1507594358">
    <w:abstractNumId w:val="1"/>
  </w:num>
  <w:num w:numId="10" w16cid:durableId="1800760878">
    <w:abstractNumId w:val="12"/>
  </w:num>
  <w:num w:numId="11" w16cid:durableId="1574195646">
    <w:abstractNumId w:val="6"/>
  </w:num>
  <w:num w:numId="12" w16cid:durableId="1798336035">
    <w:abstractNumId w:val="7"/>
  </w:num>
  <w:num w:numId="13" w16cid:durableId="229972711">
    <w:abstractNumId w:val="4"/>
  </w:num>
  <w:num w:numId="14" w16cid:durableId="765929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15"/>
    <w:rsid w:val="00030DD0"/>
    <w:rsid w:val="0005287B"/>
    <w:rsid w:val="000A633C"/>
    <w:rsid w:val="00121556"/>
    <w:rsid w:val="0013241B"/>
    <w:rsid w:val="0013330E"/>
    <w:rsid w:val="00151C46"/>
    <w:rsid w:val="001C6DCF"/>
    <w:rsid w:val="00202A82"/>
    <w:rsid w:val="00204B13"/>
    <w:rsid w:val="002A0B15"/>
    <w:rsid w:val="002F2CA6"/>
    <w:rsid w:val="003102A0"/>
    <w:rsid w:val="003C205D"/>
    <w:rsid w:val="004E6C07"/>
    <w:rsid w:val="00540626"/>
    <w:rsid w:val="0055145D"/>
    <w:rsid w:val="00580DDD"/>
    <w:rsid w:val="00892E17"/>
    <w:rsid w:val="00995EE4"/>
    <w:rsid w:val="009F359B"/>
    <w:rsid w:val="00A2083D"/>
    <w:rsid w:val="00A4055B"/>
    <w:rsid w:val="00A5295A"/>
    <w:rsid w:val="00B3163F"/>
    <w:rsid w:val="00BE0FCD"/>
    <w:rsid w:val="00CA1E81"/>
    <w:rsid w:val="00CA7FF5"/>
    <w:rsid w:val="00CC5626"/>
    <w:rsid w:val="00D244D1"/>
    <w:rsid w:val="00D50275"/>
    <w:rsid w:val="00D70A1D"/>
    <w:rsid w:val="00DB0B39"/>
    <w:rsid w:val="00DF4D4A"/>
    <w:rsid w:val="00E733B4"/>
    <w:rsid w:val="00F6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C6EB5"/>
  <w15:chartTrackingRefBased/>
  <w15:docId w15:val="{37FACA4F-62EB-4AFB-AC0C-998E94E3C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0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B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B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B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B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B1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A0B1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A0B1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A0B15"/>
    <w:rPr>
      <w:i/>
      <w:iCs/>
    </w:rPr>
  </w:style>
  <w:style w:type="paragraph" w:styleId="NoSpacing">
    <w:name w:val="No Spacing"/>
    <w:uiPriority w:val="1"/>
    <w:qFormat/>
    <w:rsid w:val="002A0B1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A0B1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A0B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A0B1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0B15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A0B15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948</Characters>
  <Application>Microsoft Office Word</Application>
  <DocSecurity>0</DocSecurity>
  <Lines>22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Wilbanks-Sambile, Amber</dc:creator>
  <cp:keywords/>
  <dc:description/>
  <cp:lastModifiedBy>Wilbanks-Sambile, Amber</cp:lastModifiedBy>
  <cp:revision>1</cp:revision>
  <dcterms:created xsi:type="dcterms:W3CDTF">2026-09-24T17:37:00Z</dcterms:created>
  <dcterms:modified xsi:type="dcterms:W3CDTF">2026-09-24T18:04:00Z</dcterms:modified>
</cp:coreProperties>
</file>