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284061" w14:textId="341A7C6A" w:rsidR="008945F7" w:rsidRDefault="007A4D6F">
      <w:r>
        <w:t xml:space="preserve">12817 S FM 908 </w:t>
      </w:r>
      <w:r w:rsidR="008945F7">
        <w:t>Rockdale, Tx</w:t>
      </w:r>
    </w:p>
    <w:p w14:paraId="2EDBEAC8" w14:textId="78D06E66" w:rsidR="007A4D6F" w:rsidRDefault="007A4D6F">
      <w:r>
        <w:t>List of Conveying Items—</w:t>
      </w:r>
    </w:p>
    <w:p w14:paraId="57D04B87" w14:textId="12110ACA" w:rsidR="007A4D6F" w:rsidRDefault="00ED7741" w:rsidP="007A4D6F">
      <w:pPr>
        <w:pStyle w:val="ListParagraph"/>
        <w:numPr>
          <w:ilvl w:val="0"/>
          <w:numId w:val="1"/>
        </w:numPr>
      </w:pPr>
      <w:r>
        <w:t xml:space="preserve">Kitchen Aid Fridge </w:t>
      </w:r>
    </w:p>
    <w:p w14:paraId="15BE4BB1" w14:textId="7DC44272" w:rsidR="00ED7741" w:rsidRDefault="00ED7741" w:rsidP="007A4D6F">
      <w:pPr>
        <w:pStyle w:val="ListParagraph"/>
        <w:numPr>
          <w:ilvl w:val="0"/>
          <w:numId w:val="1"/>
        </w:numPr>
      </w:pPr>
      <w:r>
        <w:t xml:space="preserve">Automatic gate opener </w:t>
      </w:r>
    </w:p>
    <w:p w14:paraId="49283B15" w14:textId="77777777" w:rsidR="00E74ACE" w:rsidRDefault="00E74ACE" w:rsidP="00ED7741">
      <w:pPr>
        <w:pStyle w:val="ListParagraph"/>
      </w:pPr>
    </w:p>
    <w:p w14:paraId="6C1B8075" w14:textId="77777777" w:rsidR="00E74ACE" w:rsidRDefault="00E74ACE" w:rsidP="00ED7741">
      <w:pPr>
        <w:pStyle w:val="ListParagraph"/>
      </w:pPr>
    </w:p>
    <w:p w14:paraId="27D82F5B" w14:textId="77777777" w:rsidR="00E74ACE" w:rsidRDefault="00E74ACE" w:rsidP="00ED7741">
      <w:pPr>
        <w:pStyle w:val="ListParagraph"/>
      </w:pPr>
    </w:p>
    <w:p w14:paraId="0C4A553B" w14:textId="77777777" w:rsidR="00E74ACE" w:rsidRDefault="00E74ACE" w:rsidP="00ED7741">
      <w:pPr>
        <w:pStyle w:val="ListParagraph"/>
      </w:pPr>
    </w:p>
    <w:p w14:paraId="1588A7BC" w14:textId="7A6BEE7D" w:rsidR="00E74ACE" w:rsidRDefault="008945F7" w:rsidP="008945F7">
      <w:r>
        <w:t>Items for sale and to be on the non-realty addendum--</w:t>
      </w:r>
    </w:p>
    <w:p w14:paraId="26A8D7B4" w14:textId="50CB5989" w:rsidR="008945F7" w:rsidRDefault="008945F7" w:rsidP="008945F7">
      <w:pPr>
        <w:pStyle w:val="ListParagraph"/>
        <w:numPr>
          <w:ilvl w:val="0"/>
          <w:numId w:val="2"/>
        </w:numPr>
      </w:pPr>
      <w:r>
        <w:t>Side by side</w:t>
      </w:r>
    </w:p>
    <w:p w14:paraId="60958106" w14:textId="5E4E3191" w:rsidR="008945F7" w:rsidRDefault="008945F7" w:rsidP="008945F7">
      <w:pPr>
        <w:pStyle w:val="ListParagraph"/>
        <w:numPr>
          <w:ilvl w:val="0"/>
          <w:numId w:val="2"/>
        </w:numPr>
      </w:pPr>
      <w:r>
        <w:t xml:space="preserve">Zero turn mower </w:t>
      </w:r>
    </w:p>
    <w:sectPr w:rsidR="00894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16573A"/>
    <w:multiLevelType w:val="hybridMultilevel"/>
    <w:tmpl w:val="B6C8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E3605"/>
    <w:multiLevelType w:val="hybridMultilevel"/>
    <w:tmpl w:val="AD287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575670">
    <w:abstractNumId w:val="1"/>
  </w:num>
  <w:num w:numId="2" w16cid:durableId="14142083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6F"/>
    <w:rsid w:val="0027587D"/>
    <w:rsid w:val="007A4D6F"/>
    <w:rsid w:val="008945F7"/>
    <w:rsid w:val="00E74ACE"/>
    <w:rsid w:val="00E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6378D0"/>
  <w15:chartTrackingRefBased/>
  <w15:docId w15:val="{753B04CA-2143-1949-87B0-8E335F20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D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138</Characters>
  <Application>Microsoft Office Word</Application>
  <DocSecurity>0</DocSecurity>
  <Lines>23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thomas</dc:creator>
  <cp:keywords/>
  <dc:description/>
  <cp:lastModifiedBy>Lena thomas</cp:lastModifiedBy>
  <cp:revision>1</cp:revision>
  <dcterms:created xsi:type="dcterms:W3CDTF">2026-07-27T21:31:00Z</dcterms:created>
  <dcterms:modified xsi:type="dcterms:W3CDTF">2026-07-27T23:18:00Z</dcterms:modified>
</cp:coreProperties>
</file>