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B3254" w14:textId="1FBEEB60" w:rsidR="007D0FC9" w:rsidRPr="00034FE8" w:rsidRDefault="00034FE8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  </w:t>
      </w:r>
      <w:r w:rsidRPr="00034FE8">
        <w:rPr>
          <w:rFonts w:ascii="Times New Roman" w:hAnsi="Times New Roman" w:cs="Times New Roman"/>
          <w:b/>
          <w:bCs/>
          <w:sz w:val="48"/>
          <w:szCs w:val="48"/>
        </w:rPr>
        <w:t>MECHANICAL SYSTEMS</w:t>
      </w:r>
    </w:p>
    <w:p w14:paraId="1AB1E916" w14:textId="77777777" w:rsidR="00034FE8" w:rsidRDefault="00034FE8"/>
    <w:p w14:paraId="66D07EB4" w14:textId="77777777" w:rsidR="00034FE8" w:rsidRDefault="00034FE8"/>
    <w:p w14:paraId="1001BFC6" w14:textId="77777777" w:rsidR="00034FE8" w:rsidRDefault="00034FE8"/>
    <w:p w14:paraId="7920B75C" w14:textId="0BBD4F8D" w:rsidR="00034FE8" w:rsidRPr="00034FE8" w:rsidRDefault="00034FE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034FE8">
        <w:rPr>
          <w:rFonts w:ascii="Times New Roman" w:hAnsi="Times New Roman" w:cs="Times New Roman"/>
          <w:b/>
          <w:bCs/>
          <w:sz w:val="40"/>
          <w:szCs w:val="40"/>
          <w:u w:val="single"/>
        </w:rPr>
        <w:t>HVAC</w:t>
      </w:r>
    </w:p>
    <w:p w14:paraId="6755B5E8" w14:textId="52B31C75" w:rsidR="00034FE8" w:rsidRPr="00034FE8" w:rsidRDefault="00034FE8">
      <w:pPr>
        <w:rPr>
          <w:rFonts w:ascii="Times New Roman" w:hAnsi="Times New Roman" w:cs="Times New Roman"/>
          <w:sz w:val="40"/>
          <w:szCs w:val="40"/>
        </w:rPr>
      </w:pPr>
      <w:r w:rsidRPr="00034FE8">
        <w:rPr>
          <w:rFonts w:ascii="Times New Roman" w:hAnsi="Times New Roman" w:cs="Times New Roman"/>
          <w:sz w:val="40"/>
          <w:szCs w:val="40"/>
        </w:rPr>
        <w:t>THOMPSON HEATING &amp; AIR</w:t>
      </w:r>
    </w:p>
    <w:p w14:paraId="059ADC0B" w14:textId="61FFA8C6" w:rsidR="00034FE8" w:rsidRPr="00034FE8" w:rsidRDefault="00034FE8">
      <w:pPr>
        <w:rPr>
          <w:rFonts w:ascii="Times New Roman" w:hAnsi="Times New Roman" w:cs="Times New Roman"/>
          <w:sz w:val="40"/>
          <w:szCs w:val="40"/>
        </w:rPr>
      </w:pPr>
      <w:r w:rsidRPr="00034FE8">
        <w:rPr>
          <w:rFonts w:ascii="Times New Roman" w:hAnsi="Times New Roman" w:cs="Times New Roman"/>
          <w:sz w:val="40"/>
          <w:szCs w:val="40"/>
        </w:rPr>
        <w:t>903.572.1234</w:t>
      </w:r>
    </w:p>
    <w:p w14:paraId="50D3D3AE" w14:textId="77777777" w:rsidR="00034FE8" w:rsidRPr="00034FE8" w:rsidRDefault="00034FE8">
      <w:pPr>
        <w:rPr>
          <w:rFonts w:ascii="Times New Roman" w:hAnsi="Times New Roman" w:cs="Times New Roman"/>
          <w:sz w:val="40"/>
          <w:szCs w:val="40"/>
        </w:rPr>
      </w:pPr>
    </w:p>
    <w:p w14:paraId="53820033" w14:textId="12A3A301" w:rsidR="00034FE8" w:rsidRPr="00034FE8" w:rsidRDefault="00034FE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034FE8">
        <w:rPr>
          <w:rFonts w:ascii="Times New Roman" w:hAnsi="Times New Roman" w:cs="Times New Roman"/>
          <w:b/>
          <w:bCs/>
          <w:sz w:val="40"/>
          <w:szCs w:val="40"/>
          <w:u w:val="single"/>
        </w:rPr>
        <w:t>SEPTIC SERVICE</w:t>
      </w:r>
    </w:p>
    <w:p w14:paraId="677247AB" w14:textId="427675EF" w:rsidR="00034FE8" w:rsidRPr="00034FE8" w:rsidRDefault="00034FE8">
      <w:pPr>
        <w:rPr>
          <w:rFonts w:ascii="Times New Roman" w:hAnsi="Times New Roman" w:cs="Times New Roman"/>
          <w:sz w:val="40"/>
          <w:szCs w:val="40"/>
        </w:rPr>
      </w:pPr>
      <w:r w:rsidRPr="00034FE8">
        <w:rPr>
          <w:rFonts w:ascii="Times New Roman" w:hAnsi="Times New Roman" w:cs="Times New Roman"/>
          <w:sz w:val="40"/>
          <w:szCs w:val="40"/>
        </w:rPr>
        <w:t>JETT SEPTIC</w:t>
      </w:r>
    </w:p>
    <w:p w14:paraId="2516978D" w14:textId="5E764BD5" w:rsidR="00034FE8" w:rsidRPr="00034FE8" w:rsidRDefault="00034FE8">
      <w:pPr>
        <w:rPr>
          <w:rFonts w:ascii="Times New Roman" w:hAnsi="Times New Roman" w:cs="Times New Roman"/>
          <w:sz w:val="40"/>
          <w:szCs w:val="40"/>
        </w:rPr>
      </w:pPr>
      <w:r w:rsidRPr="00034FE8">
        <w:rPr>
          <w:rFonts w:ascii="Times New Roman" w:hAnsi="Times New Roman" w:cs="Times New Roman"/>
          <w:sz w:val="40"/>
          <w:szCs w:val="40"/>
        </w:rPr>
        <w:t>SERVICED MARCH 2020, APRIL 2023, and JULY 2026</w:t>
      </w:r>
    </w:p>
    <w:p w14:paraId="05338B81" w14:textId="77777777" w:rsidR="00034FE8" w:rsidRPr="00034FE8" w:rsidRDefault="00034FE8">
      <w:pPr>
        <w:rPr>
          <w:rFonts w:ascii="Times New Roman" w:hAnsi="Times New Roman" w:cs="Times New Roman"/>
          <w:sz w:val="40"/>
          <w:szCs w:val="40"/>
        </w:rPr>
      </w:pPr>
    </w:p>
    <w:p w14:paraId="0C85C2FE" w14:textId="50167237" w:rsidR="00034FE8" w:rsidRPr="00034FE8" w:rsidRDefault="00034FE8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034FE8">
        <w:rPr>
          <w:rFonts w:ascii="Times New Roman" w:hAnsi="Times New Roman" w:cs="Times New Roman"/>
          <w:b/>
          <w:bCs/>
          <w:sz w:val="40"/>
          <w:szCs w:val="40"/>
          <w:u w:val="single"/>
        </w:rPr>
        <w:t>WATER HEATERS</w:t>
      </w:r>
    </w:p>
    <w:p w14:paraId="157C21CA" w14:textId="0770A437" w:rsidR="00034FE8" w:rsidRPr="00034FE8" w:rsidRDefault="00034FE8">
      <w:pPr>
        <w:rPr>
          <w:rFonts w:ascii="Times New Roman" w:hAnsi="Times New Roman" w:cs="Times New Roman"/>
          <w:sz w:val="40"/>
          <w:szCs w:val="40"/>
        </w:rPr>
      </w:pPr>
      <w:r w:rsidRPr="00034FE8">
        <w:rPr>
          <w:rFonts w:ascii="Times New Roman" w:hAnsi="Times New Roman" w:cs="Times New Roman"/>
          <w:sz w:val="40"/>
          <w:szCs w:val="40"/>
        </w:rPr>
        <w:t>BOTH WATER HEATERS HAVE BEEN REPLACED DURING THE SELLERS’ OWNERSHIP</w:t>
      </w:r>
    </w:p>
    <w:p w14:paraId="1504A7F3" w14:textId="77777777" w:rsidR="00034FE8" w:rsidRPr="00034FE8" w:rsidRDefault="00034FE8">
      <w:pPr>
        <w:rPr>
          <w:rFonts w:ascii="Times New Roman" w:hAnsi="Times New Roman" w:cs="Times New Roman"/>
          <w:sz w:val="40"/>
          <w:szCs w:val="40"/>
        </w:rPr>
      </w:pPr>
    </w:p>
    <w:sectPr w:rsidR="00034FE8" w:rsidRPr="00034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E8"/>
    <w:rsid w:val="00034FE8"/>
    <w:rsid w:val="004240CC"/>
    <w:rsid w:val="004E6D5F"/>
    <w:rsid w:val="005125DA"/>
    <w:rsid w:val="005C3357"/>
    <w:rsid w:val="006370F0"/>
    <w:rsid w:val="007D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4B962"/>
  <w15:chartTrackingRefBased/>
  <w15:docId w15:val="{D93096E9-2BAB-4611-BAB2-DC107971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F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Riffe</dc:creator>
  <cp:keywords/>
  <dc:description/>
  <cp:lastModifiedBy>Angela Hemmings</cp:lastModifiedBy>
  <cp:revision>2</cp:revision>
  <dcterms:created xsi:type="dcterms:W3CDTF">2026-08-03T18:36:00Z</dcterms:created>
  <dcterms:modified xsi:type="dcterms:W3CDTF">2026-08-03T18:36:00Z</dcterms:modified>
</cp:coreProperties>
</file>