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  <w:jc w:val="center"/>
      </w:pPr>
      <w:r>
        <w:rPr>
          <w:b/>
          <w:bCs/>
          <w:color w:val="1F3864"/>
          <w:sz w:val="36"/>
          <w:szCs w:val="36"/>
        </w:rPr>
        <w:t xml:space="preserve">RECENT IMPROVEMENTS</w:t>
      </w:r>
    </w:p>
    <w:p>
      <w:pPr>
        <w:pBdr>
          <w:bottom w:val="single" w:color="1F3864" w:sz="6" w:space="8"/>
        </w:pBdr>
        <w:spacing w:after="200"/>
        <w:jc w:val="center"/>
      </w:pPr>
      <w:r>
        <w:rPr>
          <w:i/>
          <w:iCs/>
          <w:color w:val="555555"/>
          <w:sz w:val="22"/>
          <w:szCs w:val="22"/>
        </w:rPr>
        <w:t xml:space="preserve">Completed Within the Last 1–2 Years</w:t>
      </w:r>
    </w:p>
    <w:p>
      <w:pPr>
        <w:pStyle w:val="ListParagraph"/>
        <w:numPr>
          <w:ilvl w:val="0"/>
          <w:numId w:val="2"/>
        </w:numPr>
        <w:spacing w:after="140"/>
      </w:pPr>
      <w:r>
        <w:rPr>
          <w:b/>
          <w:bCs/>
          <w:sz w:val="24"/>
          <w:szCs w:val="24"/>
        </w:rPr>
        <w:t xml:space="preserve">New Roof</w:t>
      </w:r>
    </w:p>
    <w:p>
      <w:pPr>
        <w:pStyle w:val="ListParagraph"/>
        <w:numPr>
          <w:ilvl w:val="0"/>
          <w:numId w:val="2"/>
        </w:numPr>
        <w:spacing w:after="140"/>
      </w:pPr>
      <w:r>
        <w:rPr>
          <w:b/>
          <w:bCs/>
          <w:sz w:val="24"/>
          <w:szCs w:val="24"/>
        </w:rPr>
        <w:t xml:space="preserve">New Kitchen Cabinets</w:t>
      </w:r>
    </w:p>
    <w:p>
      <w:pPr>
        <w:pStyle w:val="ListParagraph"/>
        <w:numPr>
          <w:ilvl w:val="0"/>
          <w:numId w:val="2"/>
        </w:numPr>
        <w:spacing w:after="140"/>
      </w:pPr>
      <w:r>
        <w:rPr>
          <w:b/>
          <w:bCs/>
          <w:sz w:val="24"/>
          <w:szCs w:val="24"/>
        </w:rPr>
        <w:t xml:space="preserve">New Gutters</w:t>
      </w:r>
    </w:p>
    <w:p>
      <w:pPr>
        <w:pStyle w:val="ListParagraph"/>
        <w:numPr>
          <w:ilvl w:val="0"/>
          <w:numId w:val="2"/>
        </w:numPr>
        <w:spacing w:after="140"/>
      </w:pPr>
      <w:r>
        <w:rPr>
          <w:b/>
          <w:bCs/>
          <w:sz w:val="24"/>
          <w:szCs w:val="24"/>
        </w:rPr>
        <w:t xml:space="preserve">Tree Removal</w:t>
      </w:r>
    </w:p>
    <w:p>
      <w:pPr>
        <w:pStyle w:val="ListParagraph"/>
        <w:numPr>
          <w:ilvl w:val="0"/>
          <w:numId w:val="2"/>
        </w:numPr>
        <w:spacing w:after="140"/>
      </w:pPr>
      <w:r>
        <w:rPr>
          <w:b/>
          <w:bCs/>
          <w:sz w:val="24"/>
          <w:szCs w:val="24"/>
        </w:rPr>
        <w:t xml:space="preserve">Backyard Grass Installation</w:t>
      </w:r>
    </w:p>
    <w:p>
      <w:pPr>
        <w:pBdr>
          <w:top w:val="single" w:color="CCCCCC" w:sz="4" w:space="8"/>
        </w:pBdr>
        <w:spacing w:before="400"/>
      </w:pPr>
      <w:r>
        <w:rPr>
          <w:b/>
          <w:bCs/>
          <w:color w:val="1F3864"/>
          <w:sz w:val="22"/>
          <w:szCs w:val="22"/>
        </w:rPr>
        <w:t xml:space="preserve">Trailview Realty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2026-06-30T14:27:58.193Z</dcterms:created>
  <dcterms:modified xsi:type="dcterms:W3CDTF">2026-06-30T14:27:58.193Z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