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0F1B" w14:textId="77777777" w:rsidR="005A1117" w:rsidRPr="005A1117" w:rsidRDefault="005A1117" w:rsidP="005A1117">
      <w:pPr>
        <w:pStyle w:val="NormalWeb"/>
        <w:rPr>
          <w:rFonts w:ascii="Lucida Calligraphy" w:hAnsi="Lucida Calligraphy"/>
          <w:b/>
          <w:bCs/>
        </w:rPr>
      </w:pPr>
      <w:r w:rsidRPr="005A1117">
        <w:rPr>
          <w:rFonts w:ascii="Lucida Calligraphy" w:hAnsi="Lucida Calligraphy"/>
          <w:b/>
          <w:bCs/>
        </w:rPr>
        <w:t>This beautifully upgraded home offers thoughtful improvements throughout, combining comfort, style, and convenience for modern living. Located at 2011 Creekside Park Drive in Houston, this property is packed with features buyers will appreciate from the moment they walk in.</w:t>
      </w:r>
    </w:p>
    <w:p w14:paraId="3A4066F6" w14:textId="77777777" w:rsidR="005A1117" w:rsidRPr="005A1117" w:rsidRDefault="005A1117" w:rsidP="005A1117">
      <w:pPr>
        <w:pStyle w:val="NormalWeb"/>
        <w:rPr>
          <w:rFonts w:ascii="Lucida Calligraphy" w:hAnsi="Lucida Calligraphy"/>
          <w:b/>
          <w:bCs/>
        </w:rPr>
      </w:pPr>
      <w:r w:rsidRPr="005A1117">
        <w:rPr>
          <w:rFonts w:ascii="Lucida Calligraphy" w:hAnsi="Lucida Calligraphy"/>
          <w:b/>
          <w:bCs/>
        </w:rPr>
        <w:t>Highlights and Upgrades Include:</w:t>
      </w:r>
    </w:p>
    <w:p w14:paraId="53BAB146" w14:textId="77777777" w:rsidR="005A1117" w:rsidRPr="005A1117" w:rsidRDefault="005A1117" w:rsidP="005A1117">
      <w:pPr>
        <w:pStyle w:val="NormalWeb"/>
        <w:rPr>
          <w:rFonts w:ascii="Lucida Calligraphy" w:hAnsi="Lucida Calligraphy"/>
        </w:rPr>
      </w:pPr>
      <w:r w:rsidRPr="005A1117">
        <w:rPr>
          <w:rFonts w:ascii="Lucida Calligraphy" w:hAnsi="Lucida Calligraphy"/>
        </w:rPr>
        <w:t xml:space="preserve">• All upstairs tubs have been upgraded to elegant </w:t>
      </w:r>
      <w:proofErr w:type="gramStart"/>
      <w:r w:rsidRPr="005A1117">
        <w:rPr>
          <w:rFonts w:ascii="Lucida Calligraphy" w:hAnsi="Lucida Calligraphy"/>
        </w:rPr>
        <w:t>stand up</w:t>
      </w:r>
      <w:proofErr w:type="gramEnd"/>
      <w:r w:rsidRPr="005A1117">
        <w:rPr>
          <w:rFonts w:ascii="Lucida Calligraphy" w:hAnsi="Lucida Calligraphy"/>
        </w:rPr>
        <w:t xml:space="preserve"> showers with glass doors for a clean, modern look</w:t>
      </w:r>
    </w:p>
    <w:p w14:paraId="3C2FB654" w14:textId="77777777" w:rsidR="005A1117" w:rsidRPr="005A1117" w:rsidRDefault="005A1117" w:rsidP="005A1117">
      <w:pPr>
        <w:pStyle w:val="NormalWeb"/>
        <w:rPr>
          <w:rFonts w:ascii="Lucida Calligraphy" w:hAnsi="Lucida Calligraphy"/>
        </w:rPr>
      </w:pPr>
      <w:r w:rsidRPr="005A1117">
        <w:rPr>
          <w:rFonts w:ascii="Lucida Calligraphy" w:hAnsi="Lucida Calligraphy"/>
        </w:rPr>
        <w:t>• Expanded primary suite with a beautiful bay extension, creating a more spacious and relaxing retreat</w:t>
      </w:r>
    </w:p>
    <w:p w14:paraId="0D727D93" w14:textId="77777777" w:rsidR="005A1117" w:rsidRPr="005A1117" w:rsidRDefault="005A1117" w:rsidP="005A1117">
      <w:pPr>
        <w:pStyle w:val="NormalWeb"/>
        <w:rPr>
          <w:rFonts w:ascii="Lucida Calligraphy" w:hAnsi="Lucida Calligraphy"/>
        </w:rPr>
      </w:pPr>
      <w:r w:rsidRPr="005A1117">
        <w:rPr>
          <w:rFonts w:ascii="Lucida Calligraphy" w:hAnsi="Lucida Calligraphy"/>
        </w:rPr>
        <w:t>• Numerous upgraded fixtures and comfort focused features throughout the home</w:t>
      </w:r>
    </w:p>
    <w:p w14:paraId="7C4827B2" w14:textId="77777777" w:rsidR="005A1117" w:rsidRPr="005A1117" w:rsidRDefault="005A1117" w:rsidP="005A1117">
      <w:pPr>
        <w:pStyle w:val="NormalWeb"/>
        <w:rPr>
          <w:rFonts w:ascii="Lucida Calligraphy" w:hAnsi="Lucida Calligraphy"/>
        </w:rPr>
      </w:pPr>
      <w:r w:rsidRPr="005A1117">
        <w:rPr>
          <w:rFonts w:ascii="Lucida Calligraphy" w:hAnsi="Lucida Calligraphy"/>
        </w:rPr>
        <w:t>• Front and back balconies provide extra outdoor living space, with the back balcony offering peaceful lake views and nearby walking trails just across the street</w:t>
      </w:r>
    </w:p>
    <w:p w14:paraId="7727D9D0" w14:textId="77777777" w:rsidR="005A1117" w:rsidRPr="005A1117" w:rsidRDefault="005A1117" w:rsidP="005A1117">
      <w:pPr>
        <w:pStyle w:val="NormalWeb"/>
        <w:rPr>
          <w:rFonts w:ascii="Lucida Calligraphy" w:hAnsi="Lucida Calligraphy"/>
        </w:rPr>
      </w:pPr>
      <w:r w:rsidRPr="005A1117">
        <w:rPr>
          <w:rFonts w:ascii="Lucida Calligraphy" w:hAnsi="Lucida Calligraphy"/>
        </w:rPr>
        <w:t>• High mounted electrical outlets behind TVs create a clean, cable free appearance</w:t>
      </w:r>
    </w:p>
    <w:p w14:paraId="4EDBEE08" w14:textId="77777777" w:rsidR="005A1117" w:rsidRPr="005A1117" w:rsidRDefault="005A1117" w:rsidP="005A1117">
      <w:pPr>
        <w:pStyle w:val="NormalWeb"/>
        <w:rPr>
          <w:rFonts w:ascii="Lucida Calligraphy" w:hAnsi="Lucida Calligraphy"/>
        </w:rPr>
      </w:pPr>
      <w:r w:rsidRPr="005A1117">
        <w:rPr>
          <w:rFonts w:ascii="Lucida Calligraphy" w:hAnsi="Lucida Calligraphy"/>
        </w:rPr>
        <w:t>• Water softener system and under sink reverse osmosis filtration system for enhanced water quality throughout the home</w:t>
      </w:r>
    </w:p>
    <w:p w14:paraId="66479148" w14:textId="77777777" w:rsidR="005A1117" w:rsidRPr="005A1117" w:rsidRDefault="005A1117" w:rsidP="005A1117">
      <w:pPr>
        <w:pStyle w:val="NormalWeb"/>
        <w:rPr>
          <w:rFonts w:ascii="Lucida Calligraphy" w:hAnsi="Lucida Calligraphy"/>
        </w:rPr>
      </w:pPr>
      <w:r w:rsidRPr="005A1117">
        <w:rPr>
          <w:rFonts w:ascii="Lucida Calligraphy" w:hAnsi="Lucida Calligraphy"/>
        </w:rPr>
        <w:t>• Ceiling fans installed in every bedroom and the media room for added comfort and energy efficiency</w:t>
      </w:r>
    </w:p>
    <w:p w14:paraId="629D51F8" w14:textId="77777777" w:rsidR="005A1117" w:rsidRPr="005A1117" w:rsidRDefault="005A1117" w:rsidP="005A1117">
      <w:pPr>
        <w:pStyle w:val="NormalWeb"/>
        <w:rPr>
          <w:rFonts w:ascii="Lucida Calligraphy" w:hAnsi="Lucida Calligraphy"/>
        </w:rPr>
      </w:pPr>
      <w:r w:rsidRPr="005A1117">
        <w:rPr>
          <w:rFonts w:ascii="Lucida Calligraphy" w:hAnsi="Lucida Calligraphy"/>
        </w:rPr>
        <w:t xml:space="preserve">• Spacious 3 car garage with </w:t>
      </w:r>
      <w:proofErr w:type="spellStart"/>
      <w:r w:rsidRPr="005A1117">
        <w:rPr>
          <w:rFonts w:ascii="Lucida Calligraphy" w:hAnsi="Lucida Calligraphy"/>
        </w:rPr>
        <w:t>MyQ</w:t>
      </w:r>
      <w:proofErr w:type="spellEnd"/>
      <w:r w:rsidRPr="005A1117">
        <w:rPr>
          <w:rFonts w:ascii="Lucida Calligraphy" w:hAnsi="Lucida Calligraphy"/>
        </w:rPr>
        <w:t xml:space="preserve"> app enabled smart garage door access</w:t>
      </w:r>
    </w:p>
    <w:p w14:paraId="485E76A1" w14:textId="77777777" w:rsidR="005A1117" w:rsidRPr="005A1117" w:rsidRDefault="005A1117" w:rsidP="005A1117">
      <w:pPr>
        <w:pStyle w:val="NormalWeb"/>
        <w:rPr>
          <w:rFonts w:ascii="Lucida Calligraphy" w:hAnsi="Lucida Calligraphy"/>
        </w:rPr>
      </w:pPr>
      <w:r w:rsidRPr="005A1117">
        <w:rPr>
          <w:rFonts w:ascii="Lucida Calligraphy" w:hAnsi="Lucida Calligraphy"/>
        </w:rPr>
        <w:t>• Tankless water heater for continuous hot water and improved energy efficiency</w:t>
      </w:r>
    </w:p>
    <w:p w14:paraId="6AF9C8AA" w14:textId="77777777" w:rsidR="005A1117" w:rsidRPr="005A1117" w:rsidRDefault="005A1117" w:rsidP="005A1117">
      <w:pPr>
        <w:pStyle w:val="NormalWeb"/>
        <w:rPr>
          <w:rFonts w:ascii="Lucida Calligraphy" w:hAnsi="Lucida Calligraphy"/>
        </w:rPr>
      </w:pPr>
      <w:r w:rsidRPr="005A1117">
        <w:rPr>
          <w:rFonts w:ascii="Lucida Calligraphy" w:hAnsi="Lucida Calligraphy"/>
        </w:rPr>
        <w:t>• Gas line hookup on the back patio, perfect for outdoor grilling and entertaining</w:t>
      </w:r>
    </w:p>
    <w:p w14:paraId="0B941B38" w14:textId="77777777" w:rsidR="005A1117" w:rsidRPr="005A1117" w:rsidRDefault="005A1117" w:rsidP="005A1117">
      <w:pPr>
        <w:pStyle w:val="NormalWeb"/>
        <w:rPr>
          <w:rFonts w:ascii="Lucida Calligraphy" w:hAnsi="Lucida Calligraphy"/>
        </w:rPr>
      </w:pPr>
      <w:r w:rsidRPr="005A1117">
        <w:rPr>
          <w:rFonts w:ascii="Lucida Calligraphy" w:hAnsi="Lucida Calligraphy"/>
        </w:rPr>
        <w:t>• Smart front door lock for added convenience and security</w:t>
      </w:r>
    </w:p>
    <w:p w14:paraId="4BE4F7C1" w14:textId="77777777" w:rsidR="005A1117" w:rsidRPr="005A1117" w:rsidRDefault="005A1117" w:rsidP="005A1117">
      <w:pPr>
        <w:pStyle w:val="NormalWeb"/>
        <w:rPr>
          <w:rFonts w:ascii="Lucida Calligraphy" w:hAnsi="Lucida Calligraphy"/>
        </w:rPr>
      </w:pPr>
      <w:r w:rsidRPr="005A1117">
        <w:rPr>
          <w:rFonts w:ascii="Lucida Calligraphy" w:hAnsi="Lucida Calligraphy"/>
        </w:rPr>
        <w:lastRenderedPageBreak/>
        <w:t>• Backyard post installed and ready for beautiful string lighting to create the perfect outdoor atmosphere</w:t>
      </w:r>
    </w:p>
    <w:p w14:paraId="2A017ABC" w14:textId="77777777" w:rsidR="005A1117" w:rsidRPr="005A1117" w:rsidRDefault="005A1117" w:rsidP="005A1117">
      <w:pPr>
        <w:pStyle w:val="NormalWeb"/>
        <w:rPr>
          <w:rFonts w:ascii="Lucida Calligraphy" w:hAnsi="Lucida Calligraphy"/>
        </w:rPr>
      </w:pPr>
      <w:r w:rsidRPr="005A1117">
        <w:rPr>
          <w:rFonts w:ascii="Lucida Calligraphy" w:hAnsi="Lucida Calligraphy"/>
        </w:rPr>
        <w:t>• Two young fig trees planted last year, adding charm and future fruit bearing potential to the backyard</w:t>
      </w:r>
    </w:p>
    <w:p w14:paraId="15CE4D0D" w14:textId="77777777" w:rsidR="005A1117" w:rsidRPr="005A1117" w:rsidRDefault="005A1117" w:rsidP="005A1117">
      <w:pPr>
        <w:pStyle w:val="NormalWeb"/>
        <w:rPr>
          <w:rFonts w:ascii="Lucida Calligraphy" w:hAnsi="Lucida Calligraphy"/>
        </w:rPr>
      </w:pPr>
      <w:r w:rsidRPr="005A1117">
        <w:rPr>
          <w:rFonts w:ascii="Lucida Calligraphy" w:hAnsi="Lucida Calligraphy"/>
        </w:rPr>
        <w:t>This home has been carefully upgraded with both functionality and lifestyle in mind, making it truly move in ready. With its modern improvements, beautiful outdoor features, and added comfort throughout, this house is truly a must see.</w:t>
      </w:r>
    </w:p>
    <w:p w14:paraId="7FD444C1" w14:textId="77777777" w:rsidR="009A1894" w:rsidRPr="005A1117" w:rsidRDefault="009A1894">
      <w:pPr>
        <w:rPr>
          <w:rFonts w:ascii="Lucida Calligraphy" w:hAnsi="Lucida Calligraphy"/>
        </w:rPr>
      </w:pPr>
    </w:p>
    <w:sectPr w:rsidR="009A1894" w:rsidRPr="005A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94"/>
    <w:rsid w:val="005A1117"/>
    <w:rsid w:val="008B5E0E"/>
    <w:rsid w:val="009A1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4897"/>
  <w15:chartTrackingRefBased/>
  <w15:docId w15:val="{38208670-F0BF-496C-A148-B24301BB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1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94388">
      <w:bodyDiv w:val="1"/>
      <w:marLeft w:val="0"/>
      <w:marRight w:val="0"/>
      <w:marTop w:val="0"/>
      <w:marBottom w:val="0"/>
      <w:divBdr>
        <w:top w:val="none" w:sz="0" w:space="0" w:color="auto"/>
        <w:left w:val="none" w:sz="0" w:space="0" w:color="auto"/>
        <w:bottom w:val="none" w:sz="0" w:space="0" w:color="auto"/>
        <w:right w:val="none" w:sz="0" w:space="0" w:color="auto"/>
      </w:divBdr>
      <w:divsChild>
        <w:div w:id="1433162529">
          <w:marLeft w:val="0"/>
          <w:marRight w:val="0"/>
          <w:marTop w:val="0"/>
          <w:marBottom w:val="0"/>
          <w:divBdr>
            <w:top w:val="none" w:sz="0" w:space="0" w:color="auto"/>
            <w:left w:val="none" w:sz="0" w:space="0" w:color="auto"/>
            <w:bottom w:val="none" w:sz="0" w:space="0" w:color="auto"/>
            <w:right w:val="none" w:sz="0" w:space="0" w:color="auto"/>
          </w:divBdr>
          <w:divsChild>
            <w:div w:id="1783184974">
              <w:marLeft w:val="0"/>
              <w:marRight w:val="0"/>
              <w:marTop w:val="0"/>
              <w:marBottom w:val="0"/>
              <w:divBdr>
                <w:top w:val="none" w:sz="0" w:space="0" w:color="auto"/>
                <w:left w:val="none" w:sz="0" w:space="0" w:color="auto"/>
                <w:bottom w:val="none" w:sz="0" w:space="0" w:color="auto"/>
                <w:right w:val="none" w:sz="0" w:space="0" w:color="auto"/>
              </w:divBdr>
              <w:divsChild>
                <w:div w:id="801073766">
                  <w:marLeft w:val="0"/>
                  <w:marRight w:val="0"/>
                  <w:marTop w:val="0"/>
                  <w:marBottom w:val="0"/>
                  <w:divBdr>
                    <w:top w:val="none" w:sz="0" w:space="0" w:color="auto"/>
                    <w:left w:val="none" w:sz="0" w:space="0" w:color="auto"/>
                    <w:bottom w:val="none" w:sz="0" w:space="0" w:color="auto"/>
                    <w:right w:val="none" w:sz="0" w:space="0" w:color="auto"/>
                  </w:divBdr>
                  <w:divsChild>
                    <w:div w:id="1654598980">
                      <w:marLeft w:val="0"/>
                      <w:marRight w:val="0"/>
                      <w:marTop w:val="0"/>
                      <w:marBottom w:val="0"/>
                      <w:divBdr>
                        <w:top w:val="none" w:sz="0" w:space="0" w:color="auto"/>
                        <w:left w:val="none" w:sz="0" w:space="0" w:color="auto"/>
                        <w:bottom w:val="none" w:sz="0" w:space="0" w:color="auto"/>
                        <w:right w:val="none" w:sz="0" w:space="0" w:color="auto"/>
                      </w:divBdr>
                      <w:divsChild>
                        <w:div w:id="311569544">
                          <w:marLeft w:val="0"/>
                          <w:marRight w:val="0"/>
                          <w:marTop w:val="0"/>
                          <w:marBottom w:val="0"/>
                          <w:divBdr>
                            <w:top w:val="none" w:sz="0" w:space="0" w:color="auto"/>
                            <w:left w:val="none" w:sz="0" w:space="0" w:color="auto"/>
                            <w:bottom w:val="none" w:sz="0" w:space="0" w:color="auto"/>
                            <w:right w:val="none" w:sz="0" w:space="0" w:color="auto"/>
                          </w:divBdr>
                          <w:divsChild>
                            <w:div w:id="1415930657">
                              <w:marLeft w:val="0"/>
                              <w:marRight w:val="0"/>
                              <w:marTop w:val="0"/>
                              <w:marBottom w:val="0"/>
                              <w:divBdr>
                                <w:top w:val="none" w:sz="0" w:space="0" w:color="auto"/>
                                <w:left w:val="none" w:sz="0" w:space="0" w:color="auto"/>
                                <w:bottom w:val="none" w:sz="0" w:space="0" w:color="auto"/>
                                <w:right w:val="none" w:sz="0" w:space="0" w:color="auto"/>
                              </w:divBdr>
                              <w:divsChild>
                                <w:div w:id="1454860417">
                                  <w:marLeft w:val="0"/>
                                  <w:marRight w:val="0"/>
                                  <w:marTop w:val="0"/>
                                  <w:marBottom w:val="0"/>
                                  <w:divBdr>
                                    <w:top w:val="none" w:sz="0" w:space="0" w:color="auto"/>
                                    <w:left w:val="none" w:sz="0" w:space="0" w:color="auto"/>
                                    <w:bottom w:val="none" w:sz="0" w:space="0" w:color="auto"/>
                                    <w:right w:val="none" w:sz="0" w:space="0" w:color="auto"/>
                                  </w:divBdr>
                                  <w:divsChild>
                                    <w:div w:id="15719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1939</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Khan</dc:creator>
  <cp:keywords/>
  <dc:description/>
  <cp:lastModifiedBy>Neelam Khan</cp:lastModifiedBy>
  <cp:revision>1</cp:revision>
  <dcterms:created xsi:type="dcterms:W3CDTF">2026-05-19T19:03:00Z</dcterms:created>
  <dcterms:modified xsi:type="dcterms:W3CDTF">2026-05-21T03:22:00Z</dcterms:modified>
</cp:coreProperties>
</file>