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hanging="0" w:start="0" w:end="120"/>
        <w:jc w:val="start"/>
        <w:rPr>
          <w:rFonts w:ascii="inherit" w:hAnsi="inherit"/>
          <w:b/>
          <w:color w:val="242424"/>
          <w:sz w:val="36"/>
          <w:szCs w:val="36"/>
          <w:shd w:fill="FFFFFF" w:val="clear"/>
        </w:rPr>
      </w:pPr>
      <w:r>
        <w:rPr>
          <w:rFonts w:ascii="inherit" w:hAnsi="inherit"/>
          <w:b/>
          <w:color w:val="242424"/>
          <w:sz w:val="36"/>
          <w:szCs w:val="36"/>
          <w:shd w:fill="FFFFFF" w:val="clear"/>
        </w:rPr>
        <w:t xml:space="preserve">             </w:t>
      </w:r>
      <w:r>
        <w:rPr>
          <w:rFonts w:ascii="inherit" w:hAnsi="inherit"/>
          <w:b/>
          <w:color w:val="242424"/>
          <w:sz w:val="36"/>
          <w:szCs w:val="36"/>
          <w:shd w:fill="FFFFFF" w:val="clear"/>
        </w:rPr>
        <w:t xml:space="preserve">6439 Westchester </w:t>
      </w:r>
      <w:r>
        <w:rPr>
          <w:rFonts w:ascii="inherit" w:hAnsi="inherit"/>
          <w:b/>
          <w:color w:val="242424"/>
          <w:sz w:val="36"/>
          <w:szCs w:val="36"/>
          <w:shd w:fill="FFFFFF" w:val="clear"/>
        </w:rPr>
        <w:t>Ave.</w:t>
      </w:r>
      <w:r>
        <w:rPr>
          <w:rFonts w:ascii="inherit" w:hAnsi="inherit"/>
          <w:b/>
          <w:color w:val="242424"/>
          <w:sz w:val="36"/>
          <w:szCs w:val="36"/>
          <w:shd w:fill="FFFFFF" w:val="clear"/>
        </w:rPr>
        <w:t xml:space="preserve"> Spec Book</w:t>
      </w:r>
    </w:p>
    <w:p>
      <w:pPr>
        <w:pStyle w:val="Normal"/>
        <w:widowControl/>
        <w:bidi w:val="0"/>
        <w:spacing w:before="0" w:after="0"/>
        <w:ind w:hanging="0" w:start="0" w:end="0"/>
        <w:rPr/>
      </w:pPr>
      <w:r>
        <w:rPr/>
      </w:r>
    </w:p>
    <w:p>
      <w:pPr>
        <w:sectPr>
          <w:type w:val="nextPage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House specs: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Architectural plans provided by Josh Jones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Structural slab/ crawl space foundation (piers and grade beam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2x6 Doug fir studs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Spray foam insulation exterior envelope and between floors (closed cell foam in crawl space)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Mineral wool insulation between sound walls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Multi-speed XR17 Trane AC units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Custom 7” French White Oak wood floors from Doro’s Custom 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J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ob-site built cabinetry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5/8” Sheetrock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PEX water lines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12 gauge electrical wiring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Speaker 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prewired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 through out house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3” mud in recess cans downstairs/ 4” upstairs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Old Texas Brick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Wooden Corbels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Hardie Siding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Bevelo copper gas and electric lamps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Timberlane Shutters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Musket Brown aluminum gutters and downspouts, copper collector Boxes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Sierra Pacific - Aluminum Clad Wood windows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Interior tile from Farmhouse Stone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Exterior tile - Irish blend flagstone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Elevator Ready closets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Door and Cabinet Hardware 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u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nlaquered brass, polished nickel throughout (A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hley Norton, Omnia, etc)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Water based Enamel Paint from Benjamin Moore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9” baseboard throughout,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10 foot ceilings first floor, 9 foot ceilings second floor, 8 foot ceilings in third floor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Cased Windows with sills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Clad, insulated overhead garage door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Tankless water heater with circulating loop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Downstairs: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Front Porch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Bevelo copper gas lantern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Old Texas Brick steps with Irish blend flagstone porch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Custom Mahogany 2 1/4” front door with leaded glass sidelights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Baldwin 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u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nlaquered brass hardware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Hardie plank paneling and wood v-groove ceiling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Entry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Rounded walls and mill-work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Alarm keypad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Decorative light fixture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Study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Paneled walls with cove mold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ing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 and built in bookcase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ceiling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Modern Brass decorative light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Double Hung windows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Dining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Cove molding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Aged Brass Brody Chandelier over dining table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Double Hung windows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Speaker 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rewire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Bar / Stair Landing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Paneled case openings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Coat closet and extra storage closet (future elevator)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Built in Hutch with options for sink and under counter wine storage and refrigeration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White oak shelves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Unlaquered brass tipping rails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Tape light in shelves and cabinets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Emerald Green Marble counter to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ps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 and back splash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Custom wrought iron handrail on stairs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Powder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 </w:t>
      </w: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Bath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Custom built Reeded round cabinet with Nero Marquina marble top with brass in lay edge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Unlaquered faucet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Marble tile floors with marble square inlays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Avant-garde Aged Brass with Spanish Alabaster glass sconce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Toto Toilet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Family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Full wall of panels and bookcases/cabinets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Custom built mantle with Nero Marquina surround and hearth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Isokern Magnum 42” fireplace with herringbone firebrick (wood burning)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Gas line with key for optional gas logs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Decorative light fixture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Speaker prewire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Kitchen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Calacatta Bettogli Marble counter tops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Inset cabinets with bone mo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ld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Hempstead Beige 2x6 Zellige tile backsplash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Subzero/ Wolf appliances (with cabinet fronts)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Cove Dishwasher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Coffee bar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2 pull out trash drawers (one can convert to second dishwasher)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Custom built hood vent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2 decorative pendants over island (Fenimore White and Aged Brass finish)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36” farmhouse Apron sink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Push Button Air switch for disposal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Kitchen Island (5x9) with Knee space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Pantry/ Butlers Pantry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Calacatta Bettogli marble countertops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Microwave nook with appliance center below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Generous floor to ceiling pantry storage on one side and china/ silver storage on the other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Window for natural light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Mudroom and Planning center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4 Lockers with benches and shoe storage below, cabinets above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Planning center with knee space and file drawers on either side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Broom closet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Herringbone Caspian Gray Tumbled tile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Breakfast room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windows to the floor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Ciara Teardrop Pendant over the breakfast table (Aged Brass and Soft Cream finish)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Card room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cased openings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windows and doors for maximum natural light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Back porch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Irish blend flagstone in Versailles pattern (Thorntree)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V groove wood ceiling (painted sky blue)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Iron handrails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Gas stub out for grilling options or future summer kitchen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Speaker 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rewire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Upstairs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: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Gameroom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Pre wired for TV and surround sound speakers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Hanging decorative light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Primary Bedroom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vestibule for privacy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Vaulted ceilings with beam (12’6” Ceiling)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Bump out for desk or seating area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Wired for TV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Primary Bathroom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Mont Blanc Quartzite countertops 3 cm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His and Hers Vanities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Mirrored wall over vanities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4 decorative Ralph Lauren sconces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Free standing soaking tub with wall mount faucet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Tiled wall behind tub (Fez white Zellige 2x6, in straight stack)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Palazzo Checker board 16x16 antique black and white floor tile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Private water closet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shower with separate dressing vestibule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Shower has shower head, rain dome and handheld shower with marble bench and large soap niche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Primary Closet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Custom built cabinets to maximize storage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mirrored doors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shoe and boot shelves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Built in chest of drawers (20 Drawers)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Recess cans and prewire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 for decorative fixture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Leaded glass window for natural light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Bedroom 1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Recess cans with prewire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 for decorative light or fan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En-suite bathroom with Monzon Hex 5x5 on the floor and 2x6 Basketweave in tub surround with full returns on the outer walls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Mont Blanc countertops 3 cm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Thomas O’Brien polished nickel sconces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closet with built in chest of drawers and double hanging and storage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Bedroom 2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Wired for fan or decorative fixture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En-suite bathroom with Natural Ivory Matte 12x24 on floors and the tub surround with stripes of Showshill Glossy 4x4 and Lemond Blue Glossy 4x4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Mont Blanc countertops 3 cm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closet with built in chest of drawers and double hanging and storage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Thomas O’Brien polished nickel sconces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Bedroom 3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Wood floors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Painted walls and ceilings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Deep window bays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Prewire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</w:t>
      </w: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 for fan or decorative light fixture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En-suite bathroom with Soul White Cotton 12x24 on floors and full shower with Storie Melange Bianco 4x4 and Opal Penny tile on the shower floor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Rue Brass sconces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Large closet with built in chest of drawers and double hanging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u w:val="single"/>
          <w:shd w:fill="auto" w:val="clear"/>
        </w:rPr>
        <w:t>Laundry Room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Mont Blanc countertops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Lots of cabinets for storage with broom closet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Stainless steel sink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Drip dry rod over washer/ dryer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Gas or electric connection for dryer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Leaded Glass window for natural light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White Penny tile on floor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Emergency Drain under washer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Breaker boxes behind door for easy access</w:t>
      </w:r>
    </w:p>
    <w:p>
      <w:pPr>
        <w:pStyle w:val="BodyText"/>
        <w:widowControl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 xml:space="preserve">Third Floor - </w:t>
      </w:r>
      <w:r>
        <w:rPr>
          <w:rFonts w:ascii="inherit" w:hAnsi="inherit"/>
          <w:b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740ft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Unfinished conditioned space for future finish out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  <w:t>Dedicated electrical circuits for easy build out</w:t>
      </w:r>
    </w:p>
    <w:p>
      <w:pPr>
        <w:pStyle w:val="BodyText"/>
        <w:widowControl/>
        <w:bidi w:val="0"/>
        <w:spacing w:before="0" w:after="0"/>
        <w:ind w:hanging="0" w:start="0" w:end="0"/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242424"/>
          <w:spacing w:val="0"/>
          <w:sz w:val="23"/>
          <w:shd w:fill="auto" w:val="clear"/>
        </w:rPr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inherit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LibreOffice/25.8.4.2$Windows_X86_64 LibreOffice_project/290daaa01b999472f0c7a3890eb6a550fd74c6df</Application>
  <AppVersion>15.0000</AppVersion>
  <Pages>6</Pages>
  <Words>1033</Words>
  <Characters>5617</Characters>
  <CharactersWithSpaces>6475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2026-02-18T16:59:27Z</dcterms:created>
  <dc:creator/>
  <dc:description/>
  <dc:language>en-US</dc:language>
  <cp:lastModifiedBy/>
  <dcterms:modified xsi:type="dcterms:W3CDTF">2026-02-18T17:23:57Z</dcterms:modified>
  <cp:revision>1</cp:revision>
  <dc:subject/>
  <dc:title/>
</cp:coreProperties>
</file>