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8E55" w14:textId="77777777" w:rsidR="000A478B" w:rsidRPr="008814F5" w:rsidRDefault="000A478B" w:rsidP="000A478B">
      <w:pPr>
        <w:pStyle w:val="Heading1"/>
        <w:contextualSpacing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8814F5">
        <w:rPr>
          <w:rFonts w:ascii="Bookman Old Style" w:hAnsi="Bookman Old Style"/>
          <w:b/>
          <w:bCs/>
          <w:sz w:val="32"/>
          <w:szCs w:val="32"/>
        </w:rPr>
        <w:t>Half Moon Ranch</w:t>
      </w:r>
    </w:p>
    <w:p w14:paraId="239202FC" w14:textId="77777777" w:rsidR="000A478B" w:rsidRPr="008814F5" w:rsidRDefault="000A478B" w:rsidP="000A478B">
      <w:pPr>
        <w:pStyle w:val="Heading1"/>
        <w:contextualSpacing/>
        <w:jc w:val="center"/>
        <w:rPr>
          <w:rFonts w:ascii="Bookman Old Style" w:hAnsi="Bookman Old Style"/>
          <w:sz w:val="28"/>
          <w:szCs w:val="28"/>
        </w:rPr>
      </w:pPr>
      <w:r w:rsidRPr="008814F5">
        <w:rPr>
          <w:rFonts w:ascii="Bookman Old Style" w:hAnsi="Bookman Old Style"/>
          <w:sz w:val="28"/>
          <w:szCs w:val="28"/>
        </w:rPr>
        <w:t xml:space="preserve">1132 &amp; 1134 Big Buck Road, </w:t>
      </w:r>
    </w:p>
    <w:p w14:paraId="7A2F18C1" w14:textId="77777777" w:rsidR="008814F5" w:rsidRPr="00773539" w:rsidRDefault="000A478B" w:rsidP="008814F5">
      <w:pPr>
        <w:pStyle w:val="Heading1"/>
        <w:contextualSpacing/>
        <w:jc w:val="center"/>
        <w:rPr>
          <w:rFonts w:ascii="Bookman Old Style" w:hAnsi="Bookman Old Style"/>
          <w:sz w:val="8"/>
          <w:szCs w:val="8"/>
        </w:rPr>
      </w:pPr>
      <w:r w:rsidRPr="008814F5">
        <w:rPr>
          <w:rFonts w:ascii="Bookman Old Style" w:hAnsi="Bookman Old Style"/>
          <w:sz w:val="28"/>
          <w:szCs w:val="28"/>
        </w:rPr>
        <w:t>Weimar, TX 78962</w:t>
      </w:r>
      <w:r w:rsidRPr="008814F5">
        <w:rPr>
          <w:rFonts w:ascii="Bookman Old Style" w:hAnsi="Bookman Old Style"/>
          <w:sz w:val="28"/>
          <w:szCs w:val="28"/>
        </w:rPr>
        <w:br/>
      </w:r>
    </w:p>
    <w:p w14:paraId="4B9B2F30" w14:textId="536559D2" w:rsidR="0059020D" w:rsidRPr="00AE3CFC" w:rsidRDefault="00FB2EE7" w:rsidP="00AE3CFC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AE3CFC">
        <w:rPr>
          <w:rFonts w:ascii="Bookman Old Style" w:hAnsi="Bookman Old Style"/>
          <w:sz w:val="24"/>
          <w:szCs w:val="24"/>
        </w:rPr>
        <w:t xml:space="preserve">Nestled within the gated community of </w:t>
      </w:r>
      <w:r w:rsidRPr="00AE3CFC">
        <w:rPr>
          <w:rStyle w:val="whitespace-normal"/>
          <w:rFonts w:ascii="Bookman Old Style" w:hAnsi="Bookman Old Style"/>
          <w:color w:val="000000" w:themeColor="text1"/>
          <w:sz w:val="24"/>
          <w:szCs w:val="24"/>
        </w:rPr>
        <w:t>Oakridge Ranch</w:t>
      </w:r>
      <w:r w:rsidRPr="00AE3CFC">
        <w:rPr>
          <w:rFonts w:ascii="Bookman Old Style" w:hAnsi="Bookman Old Style"/>
          <w:sz w:val="24"/>
          <w:szCs w:val="24"/>
        </w:rPr>
        <w:t xml:space="preserve">, Half Moon Ranch offers an exceptional blend of refined luxury and serene country living. Set on 14.931 </w:t>
      </w:r>
      <w:proofErr w:type="gramStart"/>
      <w:r w:rsidRPr="00AE3CFC">
        <w:rPr>
          <w:rFonts w:ascii="Bookman Old Style" w:hAnsi="Bookman Old Style"/>
          <w:sz w:val="24"/>
          <w:szCs w:val="24"/>
        </w:rPr>
        <w:t>ag</w:t>
      </w:r>
      <w:proofErr w:type="gramEnd"/>
      <w:r w:rsidRPr="00AE3CFC">
        <w:rPr>
          <w:rFonts w:ascii="Bookman Old Style" w:hAnsi="Bookman Old Style"/>
          <w:sz w:val="24"/>
          <w:szCs w:val="24"/>
        </w:rPr>
        <w:t xml:space="preserve">-exempt acres </w:t>
      </w:r>
      <w:r w:rsidR="00C742E7" w:rsidRPr="00AE3CFC">
        <w:rPr>
          <w:rFonts w:ascii="Bookman Old Style" w:hAnsi="Bookman Old Style"/>
          <w:sz w:val="24"/>
          <w:szCs w:val="24"/>
        </w:rPr>
        <w:t xml:space="preserve">with a </w:t>
      </w:r>
      <w:r w:rsidR="006C6330" w:rsidRPr="00AE3CFC">
        <w:rPr>
          <w:rFonts w:ascii="Bookman Old Style" w:hAnsi="Bookman Old Style"/>
          <w:sz w:val="24"/>
          <w:szCs w:val="24"/>
        </w:rPr>
        <w:t>pleasing mix of lush pasture and wooded areas</w:t>
      </w:r>
      <w:r w:rsidR="001E55D6" w:rsidRPr="00AE3CFC">
        <w:rPr>
          <w:rFonts w:ascii="Bookman Old Style" w:hAnsi="Bookman Old Style"/>
          <w:sz w:val="24"/>
          <w:szCs w:val="24"/>
        </w:rPr>
        <w:t xml:space="preserve">, </w:t>
      </w:r>
      <w:r w:rsidRPr="00AE3CFC">
        <w:rPr>
          <w:rFonts w:ascii="Bookman Old Style" w:hAnsi="Bookman Old Style"/>
          <w:sz w:val="24"/>
          <w:szCs w:val="24"/>
        </w:rPr>
        <w:t xml:space="preserve">this remarkable estate showcases a stunning </w:t>
      </w:r>
      <w:r w:rsidR="006C6330" w:rsidRPr="00AE3CFC">
        <w:rPr>
          <w:rFonts w:ascii="Bookman Old Style" w:hAnsi="Bookman Old Style"/>
          <w:sz w:val="24"/>
          <w:szCs w:val="24"/>
        </w:rPr>
        <w:t>+</w:t>
      </w:r>
      <w:r w:rsidR="0059020D" w:rsidRPr="00AE3CFC">
        <w:rPr>
          <w:rFonts w:ascii="Bookman Old Style" w:hAnsi="Bookman Old Style"/>
          <w:sz w:val="24"/>
          <w:szCs w:val="24"/>
        </w:rPr>
        <w:t xml:space="preserve">/- </w:t>
      </w:r>
      <w:r w:rsidR="00105928" w:rsidRPr="00AE3CFC">
        <w:rPr>
          <w:rFonts w:ascii="Bookman Old Style" w:hAnsi="Bookman Old Style"/>
          <w:sz w:val="24"/>
          <w:szCs w:val="24"/>
        </w:rPr>
        <w:t>2915</w:t>
      </w:r>
      <w:r w:rsidRPr="00AE3CFC">
        <w:rPr>
          <w:rFonts w:ascii="Bookman Old Style" w:hAnsi="Bookman Old Style"/>
          <w:sz w:val="24"/>
          <w:szCs w:val="24"/>
        </w:rPr>
        <w:t xml:space="preserve"> sq. ft. custom limestone residence built in 2018, thoughtfully designed with</w:t>
      </w:r>
      <w:r w:rsidR="00E332B6" w:rsidRPr="00AE3CFC">
        <w:rPr>
          <w:rFonts w:ascii="Bookman Old Style" w:hAnsi="Bookman Old Style"/>
          <w:sz w:val="24"/>
          <w:szCs w:val="24"/>
        </w:rPr>
        <w:t xml:space="preserve"> 3 bedrooms</w:t>
      </w:r>
      <w:r w:rsidR="00FA6C8F">
        <w:rPr>
          <w:rFonts w:ascii="Bookman Old Style" w:hAnsi="Bookman Old Style"/>
          <w:sz w:val="24"/>
          <w:szCs w:val="24"/>
        </w:rPr>
        <w:t xml:space="preserve"> (one presently being used as a Den)</w:t>
      </w:r>
      <w:r w:rsidR="00705045" w:rsidRPr="00AE3CFC">
        <w:rPr>
          <w:rFonts w:ascii="Bookman Old Style" w:hAnsi="Bookman Old Style"/>
          <w:sz w:val="24"/>
          <w:szCs w:val="24"/>
        </w:rPr>
        <w:t xml:space="preserve">, 2.5 bathrooms </w:t>
      </w:r>
      <w:r w:rsidRPr="00AE3CFC">
        <w:rPr>
          <w:rFonts w:ascii="Bookman Old Style" w:hAnsi="Bookman Old Style"/>
          <w:sz w:val="24"/>
          <w:szCs w:val="24"/>
        </w:rPr>
        <w:t>high</w:t>
      </w:r>
      <w:r w:rsidR="009F42AA" w:rsidRPr="00AE3CFC">
        <w:rPr>
          <w:rFonts w:ascii="Bookman Old Style" w:hAnsi="Bookman Old Style"/>
          <w:sz w:val="24"/>
          <w:szCs w:val="24"/>
        </w:rPr>
        <w:t xml:space="preserve"> </w:t>
      </w:r>
      <w:r w:rsidRPr="00AE3CFC">
        <w:rPr>
          <w:rFonts w:ascii="Bookman Old Style" w:hAnsi="Bookman Old Style"/>
          <w:sz w:val="24"/>
          <w:szCs w:val="24"/>
        </w:rPr>
        <w:t xml:space="preserve">end finishes </w:t>
      </w:r>
      <w:r w:rsidR="005C346C" w:rsidRPr="00AE3CFC">
        <w:rPr>
          <w:rFonts w:ascii="Bookman Old Style" w:hAnsi="Bookman Old Style"/>
          <w:sz w:val="24"/>
          <w:szCs w:val="24"/>
        </w:rPr>
        <w:t>and stunning</w:t>
      </w:r>
      <w:r w:rsidR="008032A5" w:rsidRPr="00AE3CFC">
        <w:rPr>
          <w:rFonts w:ascii="Bookman Old Style" w:hAnsi="Bookman Old Style"/>
          <w:sz w:val="24"/>
          <w:szCs w:val="24"/>
        </w:rPr>
        <w:t xml:space="preserve"> </w:t>
      </w:r>
      <w:r w:rsidRPr="00AE3CFC">
        <w:rPr>
          <w:rFonts w:ascii="Bookman Old Style" w:hAnsi="Bookman Old Style"/>
          <w:sz w:val="24"/>
          <w:szCs w:val="24"/>
        </w:rPr>
        <w:t>modern conveniences throughout.</w:t>
      </w:r>
    </w:p>
    <w:p w14:paraId="31A59E88" w14:textId="77777777" w:rsidR="00AE3CFC" w:rsidRPr="00AE3CFC" w:rsidRDefault="00AE3CFC" w:rsidP="00AE3CFC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06AA2F35" w14:textId="64C9A48A" w:rsidR="00FB2EE7" w:rsidRPr="00AE3CFC" w:rsidRDefault="0059020D" w:rsidP="00AE3CFC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AE3CFC">
        <w:rPr>
          <w:rFonts w:ascii="Bookman Old Style" w:hAnsi="Bookman Old Style"/>
          <w:sz w:val="24"/>
          <w:szCs w:val="24"/>
        </w:rPr>
        <w:t>From the grand mahogany entry door to the soaring, beam</w:t>
      </w:r>
      <w:r w:rsidR="00E823CB" w:rsidRPr="00AE3CFC">
        <w:rPr>
          <w:rFonts w:ascii="Bookman Old Style" w:hAnsi="Bookman Old Style"/>
          <w:sz w:val="24"/>
          <w:szCs w:val="24"/>
        </w:rPr>
        <w:t xml:space="preserve"> </w:t>
      </w:r>
      <w:r w:rsidRPr="00AE3CFC">
        <w:rPr>
          <w:rFonts w:ascii="Bookman Old Style" w:hAnsi="Bookman Old Style"/>
          <w:sz w:val="24"/>
          <w:szCs w:val="24"/>
        </w:rPr>
        <w:t>accented ceilings and impressive floor-to-ceiling limestone fireplace</w:t>
      </w:r>
      <w:r w:rsidR="00705045" w:rsidRPr="00AE3CFC">
        <w:rPr>
          <w:rFonts w:ascii="Bookman Old Style" w:hAnsi="Bookman Old Style"/>
          <w:sz w:val="24"/>
          <w:szCs w:val="24"/>
        </w:rPr>
        <w:t xml:space="preserve"> in the living room</w:t>
      </w:r>
      <w:r w:rsidR="00FB2EE7" w:rsidRPr="00AE3CFC">
        <w:rPr>
          <w:rFonts w:ascii="Bookman Old Style" w:hAnsi="Bookman Old Style"/>
          <w:sz w:val="24"/>
          <w:szCs w:val="24"/>
        </w:rPr>
        <w:t xml:space="preserve">, every detail exudes craftsmanship and elegance. The gourmet chef’s kitchen is a true centerpiece, featuring custom </w:t>
      </w:r>
      <w:r w:rsidR="008032A5" w:rsidRPr="00AE3CFC">
        <w:rPr>
          <w:rFonts w:ascii="Bookman Old Style" w:hAnsi="Bookman Old Style"/>
          <w:sz w:val="24"/>
          <w:szCs w:val="24"/>
        </w:rPr>
        <w:t xml:space="preserve">wood </w:t>
      </w:r>
      <w:r w:rsidR="00FB2EE7" w:rsidRPr="00AE3CFC">
        <w:rPr>
          <w:rFonts w:ascii="Bookman Old Style" w:hAnsi="Bookman Old Style"/>
          <w:sz w:val="24"/>
          <w:szCs w:val="24"/>
        </w:rPr>
        <w:t>cabinetry, leathered granite countertops, a copper workstation sink, premium appliances and a</w:t>
      </w:r>
      <w:r w:rsidR="005E3E0B" w:rsidRPr="00AE3CFC">
        <w:rPr>
          <w:rFonts w:ascii="Bookman Old Style" w:hAnsi="Bookman Old Style"/>
          <w:sz w:val="24"/>
          <w:szCs w:val="24"/>
        </w:rPr>
        <w:t xml:space="preserve"> massive</w:t>
      </w:r>
      <w:r w:rsidR="00FB2EE7" w:rsidRPr="00AE3CFC">
        <w:rPr>
          <w:rFonts w:ascii="Bookman Old Style" w:hAnsi="Bookman Old Style"/>
          <w:sz w:val="24"/>
          <w:szCs w:val="24"/>
        </w:rPr>
        <w:t xml:space="preserve"> walk-in pantry, all seamlessly flowing into light</w:t>
      </w:r>
      <w:r w:rsidR="005E3E0B" w:rsidRPr="00AE3CFC">
        <w:rPr>
          <w:rFonts w:ascii="Bookman Old Style" w:hAnsi="Bookman Old Style"/>
          <w:sz w:val="24"/>
          <w:szCs w:val="24"/>
        </w:rPr>
        <w:t xml:space="preserve"> </w:t>
      </w:r>
      <w:r w:rsidR="00FB2EE7" w:rsidRPr="00AE3CFC">
        <w:rPr>
          <w:rFonts w:ascii="Bookman Old Style" w:hAnsi="Bookman Old Style"/>
          <w:sz w:val="24"/>
          <w:szCs w:val="24"/>
        </w:rPr>
        <w:t xml:space="preserve">filled living and entertaining spaces including a beautifully appointed sunroom with wet bar and wine storage. The primary suite offers a private </w:t>
      </w:r>
      <w:r w:rsidR="008032A5" w:rsidRPr="00AE3CFC">
        <w:rPr>
          <w:rFonts w:ascii="Bookman Old Style" w:hAnsi="Bookman Old Style"/>
          <w:sz w:val="24"/>
          <w:szCs w:val="24"/>
        </w:rPr>
        <w:t>setting</w:t>
      </w:r>
      <w:r w:rsidR="00FB2EE7" w:rsidRPr="00AE3CFC">
        <w:rPr>
          <w:rFonts w:ascii="Bookman Old Style" w:hAnsi="Bookman Old Style"/>
          <w:sz w:val="24"/>
          <w:szCs w:val="24"/>
        </w:rPr>
        <w:t xml:space="preserve"> with a sitting area, </w:t>
      </w:r>
      <w:r w:rsidR="00E6359D" w:rsidRPr="00AE3CFC">
        <w:rPr>
          <w:rFonts w:ascii="Bookman Old Style" w:hAnsi="Bookman Old Style"/>
          <w:sz w:val="24"/>
          <w:szCs w:val="24"/>
        </w:rPr>
        <w:t xml:space="preserve">beautifully </w:t>
      </w:r>
      <w:r w:rsidR="00936489" w:rsidRPr="00AE3CFC">
        <w:rPr>
          <w:rFonts w:ascii="Bookman Old Style" w:hAnsi="Bookman Old Style"/>
          <w:sz w:val="24"/>
          <w:szCs w:val="24"/>
        </w:rPr>
        <w:t>designed</w:t>
      </w:r>
      <w:r w:rsidR="00E6359D" w:rsidRPr="00AE3CFC">
        <w:rPr>
          <w:rFonts w:ascii="Bookman Old Style" w:hAnsi="Bookman Old Style"/>
          <w:sz w:val="24"/>
          <w:szCs w:val="24"/>
        </w:rPr>
        <w:t xml:space="preserve"> bathroom</w:t>
      </w:r>
      <w:r w:rsidR="00936489" w:rsidRPr="00AE3CFC">
        <w:rPr>
          <w:rFonts w:ascii="Bookman Old Style" w:hAnsi="Bookman Old Style"/>
          <w:sz w:val="24"/>
          <w:szCs w:val="24"/>
        </w:rPr>
        <w:t xml:space="preserve">, </w:t>
      </w:r>
      <w:r w:rsidR="00FB2EE7" w:rsidRPr="00AE3CFC">
        <w:rPr>
          <w:rFonts w:ascii="Bookman Old Style" w:hAnsi="Bookman Old Style"/>
          <w:sz w:val="24"/>
          <w:szCs w:val="24"/>
        </w:rPr>
        <w:t>custom closet</w:t>
      </w:r>
      <w:r w:rsidR="009F42AA" w:rsidRPr="00AE3CFC">
        <w:rPr>
          <w:rFonts w:ascii="Bookman Old Style" w:hAnsi="Bookman Old Style"/>
          <w:sz w:val="24"/>
          <w:szCs w:val="24"/>
        </w:rPr>
        <w:t xml:space="preserve"> and built-ins</w:t>
      </w:r>
      <w:r w:rsidR="00FB2EE7" w:rsidRPr="00AE3CFC">
        <w:rPr>
          <w:rFonts w:ascii="Bookman Old Style" w:hAnsi="Bookman Old Style"/>
          <w:sz w:val="24"/>
          <w:szCs w:val="24"/>
        </w:rPr>
        <w:t xml:space="preserve">, while additional </w:t>
      </w:r>
      <w:r w:rsidR="00841EB5" w:rsidRPr="00AE3CFC">
        <w:rPr>
          <w:rFonts w:ascii="Bookman Old Style" w:hAnsi="Bookman Old Style"/>
          <w:sz w:val="24"/>
          <w:szCs w:val="24"/>
        </w:rPr>
        <w:t xml:space="preserve">bedrooms </w:t>
      </w:r>
      <w:r w:rsidR="00FB2EE7" w:rsidRPr="00AE3CFC">
        <w:rPr>
          <w:rFonts w:ascii="Bookman Old Style" w:hAnsi="Bookman Old Style"/>
          <w:sz w:val="24"/>
          <w:szCs w:val="24"/>
        </w:rPr>
        <w:t xml:space="preserve">and flexible living spaces provide </w:t>
      </w:r>
      <w:r w:rsidR="00936489" w:rsidRPr="00AE3CFC">
        <w:rPr>
          <w:rFonts w:ascii="Bookman Old Style" w:hAnsi="Bookman Old Style"/>
          <w:sz w:val="24"/>
          <w:szCs w:val="24"/>
        </w:rPr>
        <w:t xml:space="preserve">the </w:t>
      </w:r>
      <w:r w:rsidR="008663A0" w:rsidRPr="00AE3CFC">
        <w:rPr>
          <w:rFonts w:ascii="Bookman Old Style" w:hAnsi="Bookman Old Style"/>
          <w:sz w:val="24"/>
          <w:szCs w:val="24"/>
        </w:rPr>
        <w:t>utmost</w:t>
      </w:r>
      <w:r w:rsidR="00936489" w:rsidRPr="00AE3CFC">
        <w:rPr>
          <w:rFonts w:ascii="Bookman Old Style" w:hAnsi="Bookman Old Style"/>
          <w:sz w:val="24"/>
          <w:szCs w:val="24"/>
        </w:rPr>
        <w:t xml:space="preserve"> </w:t>
      </w:r>
      <w:r w:rsidR="008663A0" w:rsidRPr="00AE3CFC">
        <w:rPr>
          <w:rFonts w:ascii="Bookman Old Style" w:hAnsi="Bookman Old Style"/>
          <w:sz w:val="24"/>
          <w:szCs w:val="24"/>
        </w:rPr>
        <w:t xml:space="preserve">of </w:t>
      </w:r>
      <w:r w:rsidR="00FB2EE7" w:rsidRPr="00AE3CFC">
        <w:rPr>
          <w:rFonts w:ascii="Bookman Old Style" w:hAnsi="Bookman Old Style"/>
          <w:sz w:val="24"/>
          <w:szCs w:val="24"/>
        </w:rPr>
        <w:t>comfort and versatility.</w:t>
      </w:r>
    </w:p>
    <w:p w14:paraId="1C3356C5" w14:textId="20BDDD91" w:rsidR="00C51C53" w:rsidRPr="00AE3CFC" w:rsidRDefault="00FB2EE7" w:rsidP="00AE3CFC">
      <w:pPr>
        <w:pStyle w:val="NormalWeb"/>
        <w:jc w:val="center"/>
        <w:rPr>
          <w:rFonts w:ascii="Bookman Old Style" w:hAnsi="Bookman Old Style"/>
        </w:rPr>
      </w:pPr>
      <w:r w:rsidRPr="00AE3CFC">
        <w:rPr>
          <w:rFonts w:ascii="Bookman Old Style" w:hAnsi="Bookman Old Style"/>
        </w:rPr>
        <w:t xml:space="preserve">Complementing the main home is a very gently used 1,680 sq. ft. guest residence </w:t>
      </w:r>
      <w:r w:rsidR="00705045" w:rsidRPr="00AE3CFC">
        <w:rPr>
          <w:rFonts w:ascii="Bookman Old Style" w:hAnsi="Bookman Old Style"/>
        </w:rPr>
        <w:t xml:space="preserve">built in </w:t>
      </w:r>
      <w:r w:rsidR="003D6529" w:rsidRPr="00AE3CFC">
        <w:rPr>
          <w:rFonts w:ascii="Bookman Old Style" w:hAnsi="Bookman Old Style"/>
        </w:rPr>
        <w:t xml:space="preserve">2001 </w:t>
      </w:r>
      <w:r w:rsidRPr="00AE3CFC">
        <w:rPr>
          <w:rFonts w:ascii="Bookman Old Style" w:hAnsi="Bookman Old Style"/>
        </w:rPr>
        <w:t xml:space="preserve">with </w:t>
      </w:r>
      <w:r w:rsidR="009F42AA" w:rsidRPr="00AE3CFC">
        <w:rPr>
          <w:rFonts w:ascii="Bookman Old Style" w:hAnsi="Bookman Old Style"/>
        </w:rPr>
        <w:t>4</w:t>
      </w:r>
      <w:r w:rsidRPr="00AE3CFC">
        <w:rPr>
          <w:rFonts w:ascii="Bookman Old Style" w:hAnsi="Bookman Old Style"/>
        </w:rPr>
        <w:t xml:space="preserve"> bedrooms</w:t>
      </w:r>
      <w:r w:rsidR="003D6529" w:rsidRPr="00AE3CFC">
        <w:rPr>
          <w:rFonts w:ascii="Bookman Old Style" w:hAnsi="Bookman Old Style"/>
        </w:rPr>
        <w:t xml:space="preserve"> and 2 full bathrooms</w:t>
      </w:r>
      <w:r w:rsidR="008663A0" w:rsidRPr="00AE3CFC">
        <w:rPr>
          <w:rFonts w:ascii="Bookman Old Style" w:hAnsi="Bookman Old Style"/>
        </w:rPr>
        <w:t xml:space="preserve">, front and back covered decks and separate water well, septic and electric </w:t>
      </w:r>
      <w:proofErr w:type="gramStart"/>
      <w:r w:rsidR="008663A0" w:rsidRPr="00AE3CFC">
        <w:rPr>
          <w:rFonts w:ascii="Bookman Old Style" w:hAnsi="Bookman Old Style"/>
        </w:rPr>
        <w:t>meter</w:t>
      </w:r>
      <w:proofErr w:type="gramEnd"/>
      <w:r w:rsidR="008663A0" w:rsidRPr="00AE3CFC">
        <w:rPr>
          <w:rFonts w:ascii="Bookman Old Style" w:hAnsi="Bookman Old Style"/>
        </w:rPr>
        <w:t>.</w:t>
      </w:r>
      <w:r w:rsidR="00370737" w:rsidRPr="00AE3CFC">
        <w:rPr>
          <w:rFonts w:ascii="Bookman Old Style" w:hAnsi="Bookman Old Style"/>
        </w:rPr>
        <w:t xml:space="preserve"> What a wonderful haven for </w:t>
      </w:r>
      <w:r w:rsidRPr="00AE3CFC">
        <w:rPr>
          <w:rFonts w:ascii="Bookman Old Style" w:hAnsi="Bookman Old Style"/>
        </w:rPr>
        <w:t xml:space="preserve">extended family, guests, or </w:t>
      </w:r>
      <w:r w:rsidR="007A2FF7" w:rsidRPr="00322E8D">
        <w:rPr>
          <w:rFonts w:ascii="Bookman Old Style" w:hAnsi="Bookman Old Style"/>
          <w:color w:val="000000" w:themeColor="text1"/>
        </w:rPr>
        <w:t>long</w:t>
      </w:r>
      <w:r w:rsidR="00322E8D" w:rsidRPr="00322E8D">
        <w:rPr>
          <w:rFonts w:ascii="Bookman Old Style" w:hAnsi="Bookman Old Style"/>
          <w:color w:val="000000" w:themeColor="text1"/>
        </w:rPr>
        <w:t>-term rental income.</w:t>
      </w:r>
      <w:r w:rsidR="00322E8D">
        <w:rPr>
          <w:rFonts w:ascii="Bookman Old Style" w:hAnsi="Bookman Old Style"/>
          <w:color w:val="000000" w:themeColor="text1"/>
        </w:rPr>
        <w:t xml:space="preserve"> (No Vacation Rental Permitted) </w:t>
      </w:r>
    </w:p>
    <w:p w14:paraId="49E1C837" w14:textId="2349A7A0" w:rsidR="00FB2EE7" w:rsidRPr="00AE3CFC" w:rsidRDefault="00FB2EE7" w:rsidP="00AE3CFC">
      <w:pPr>
        <w:pStyle w:val="NormalWeb"/>
        <w:jc w:val="center"/>
        <w:rPr>
          <w:rFonts w:ascii="Bookman Old Style" w:hAnsi="Bookman Old Style"/>
        </w:rPr>
      </w:pPr>
      <w:r w:rsidRPr="00AE3CFC">
        <w:rPr>
          <w:rFonts w:ascii="Bookman Old Style" w:hAnsi="Bookman Old Style"/>
        </w:rPr>
        <w:t>The property is fully equipped for both lifestyle and function, featuring a 2,520 sq. ft.</w:t>
      </w:r>
      <w:r w:rsidR="008814F5" w:rsidRPr="00AE3CFC">
        <w:rPr>
          <w:rFonts w:ascii="Bookman Old Style" w:hAnsi="Bookman Old Style"/>
        </w:rPr>
        <w:t xml:space="preserve"> metal building with part of it used as an</w:t>
      </w:r>
      <w:r w:rsidRPr="00AE3CFC">
        <w:rPr>
          <w:rFonts w:ascii="Bookman Old Style" w:hAnsi="Bookman Old Style"/>
        </w:rPr>
        <w:t xml:space="preserve"> insulated workshop</w:t>
      </w:r>
      <w:r w:rsidR="008814F5" w:rsidRPr="00AE3CFC">
        <w:rPr>
          <w:rFonts w:ascii="Bookman Old Style" w:hAnsi="Bookman Old Style"/>
        </w:rPr>
        <w:t xml:space="preserve"> which is</w:t>
      </w:r>
      <w:r w:rsidRPr="00AE3CFC">
        <w:rPr>
          <w:rFonts w:ascii="Bookman Old Style" w:hAnsi="Bookman Old Style"/>
        </w:rPr>
        <w:t xml:space="preserve"> pre-plumbed for </w:t>
      </w:r>
      <w:r w:rsidR="00E6359D" w:rsidRPr="00AE3CFC">
        <w:rPr>
          <w:rFonts w:ascii="Bookman Old Style" w:hAnsi="Bookman Old Style"/>
        </w:rPr>
        <w:t xml:space="preserve">future additional </w:t>
      </w:r>
      <w:r w:rsidRPr="00AE3CFC">
        <w:rPr>
          <w:rFonts w:ascii="Bookman Old Style" w:hAnsi="Bookman Old Style"/>
        </w:rPr>
        <w:t xml:space="preserve">living quarters, a 100-yard shooting range, RV hookup, </w:t>
      </w:r>
      <w:r w:rsidR="008814F5" w:rsidRPr="00AE3CFC">
        <w:rPr>
          <w:rFonts w:ascii="Bookman Old Style" w:hAnsi="Bookman Old Style"/>
        </w:rPr>
        <w:t xml:space="preserve">perimeter and </w:t>
      </w:r>
      <w:r w:rsidRPr="00AE3CFC">
        <w:rPr>
          <w:rFonts w:ascii="Bookman Old Style" w:hAnsi="Bookman Old Style"/>
        </w:rPr>
        <w:t>cross fencing</w:t>
      </w:r>
      <w:r w:rsidR="00370737" w:rsidRPr="00AE3CFC">
        <w:rPr>
          <w:rFonts w:ascii="Bookman Old Style" w:hAnsi="Bookman Old Style"/>
        </w:rPr>
        <w:t xml:space="preserve"> and additional older outbuildings.  </w:t>
      </w:r>
      <w:r w:rsidRPr="00AE3CFC">
        <w:rPr>
          <w:rFonts w:ascii="Bookman Old Style" w:hAnsi="Bookman Old Style"/>
        </w:rPr>
        <w:t>Enhanced by a Generac backup generator and thoughtful infrastructure throughout, this property is as practical as it is beautiful. Whether you’re seeking a private retreat, multi-generational living, or a premier recreational ranch, Half Moon Ranch delivers a rare opportunity to own a meticulously improved estate in one of the area’s most desirable gated communities.</w:t>
      </w:r>
      <w:r w:rsidR="008814F5" w:rsidRPr="00AE3CFC">
        <w:rPr>
          <w:rFonts w:ascii="Bookman Old Style" w:hAnsi="Bookman Old Style"/>
        </w:rPr>
        <w:t xml:space="preserve"> Too many features to add here so come tour this one and see for yourself</w:t>
      </w:r>
      <w:r w:rsidR="00E62456" w:rsidRPr="00AE3CFC">
        <w:rPr>
          <w:rFonts w:ascii="Bookman Old Style" w:hAnsi="Bookman Old Style"/>
        </w:rPr>
        <w:t xml:space="preserve"> and s</w:t>
      </w:r>
      <w:r w:rsidR="001E5A34" w:rsidRPr="00AE3CFC">
        <w:rPr>
          <w:rFonts w:ascii="Bookman Old Style" w:hAnsi="Bookman Old Style"/>
        </w:rPr>
        <w:t xml:space="preserve">ee </w:t>
      </w:r>
      <w:r w:rsidR="00E62456" w:rsidRPr="00AE3CFC">
        <w:rPr>
          <w:rFonts w:ascii="Bookman Old Style" w:hAnsi="Bookman Old Style"/>
        </w:rPr>
        <w:t>l</w:t>
      </w:r>
      <w:r w:rsidR="001E5A34" w:rsidRPr="00AE3CFC">
        <w:rPr>
          <w:rFonts w:ascii="Bookman Old Style" w:hAnsi="Bookman Old Style"/>
        </w:rPr>
        <w:t xml:space="preserve">ist of </w:t>
      </w:r>
      <w:r w:rsidR="00E62456" w:rsidRPr="00AE3CFC">
        <w:rPr>
          <w:rFonts w:ascii="Bookman Old Style" w:hAnsi="Bookman Old Style"/>
        </w:rPr>
        <w:t>s</w:t>
      </w:r>
      <w:r w:rsidR="001E5A34" w:rsidRPr="00AE3CFC">
        <w:rPr>
          <w:rFonts w:ascii="Bookman Old Style" w:hAnsi="Bookman Old Style"/>
        </w:rPr>
        <w:t xml:space="preserve">ome </w:t>
      </w:r>
      <w:r w:rsidR="00E62456" w:rsidRPr="00AE3CFC">
        <w:rPr>
          <w:rFonts w:ascii="Bookman Old Style" w:hAnsi="Bookman Old Style"/>
        </w:rPr>
        <w:t>a</w:t>
      </w:r>
      <w:r w:rsidR="001E5A34" w:rsidRPr="00AE3CFC">
        <w:rPr>
          <w:rFonts w:ascii="Bookman Old Style" w:hAnsi="Bookman Old Style"/>
        </w:rPr>
        <w:t xml:space="preserve">dditional </w:t>
      </w:r>
      <w:r w:rsidR="00E62456" w:rsidRPr="00AE3CFC">
        <w:rPr>
          <w:rFonts w:ascii="Bookman Old Style" w:hAnsi="Bookman Old Style"/>
        </w:rPr>
        <w:t>f</w:t>
      </w:r>
      <w:r w:rsidR="001E5A34" w:rsidRPr="00AE3CFC">
        <w:rPr>
          <w:rFonts w:ascii="Bookman Old Style" w:hAnsi="Bookman Old Style"/>
        </w:rPr>
        <w:t>eatures on the next few pages!</w:t>
      </w:r>
    </w:p>
    <w:p w14:paraId="78C55661" w14:textId="77777777" w:rsidR="00322E8D" w:rsidRDefault="00322E8D" w:rsidP="00773539">
      <w:pPr>
        <w:jc w:val="center"/>
        <w:rPr>
          <w:rFonts w:ascii="Bookman Old Style" w:hAnsi="Bookman Old Style"/>
          <w:b/>
          <w:bCs/>
          <w:color w:val="C00000"/>
          <w:sz w:val="24"/>
          <w:szCs w:val="24"/>
          <w:u w:val="single"/>
        </w:rPr>
      </w:pPr>
    </w:p>
    <w:p w14:paraId="66B0A933" w14:textId="77777777" w:rsidR="004A0E1B" w:rsidRPr="00AD74D6" w:rsidRDefault="004A0E1B" w:rsidP="004A0E1B">
      <w:pPr>
        <w:pStyle w:val="Heading1"/>
        <w:contextualSpacing/>
        <w:jc w:val="center"/>
        <w:rPr>
          <w:rFonts w:ascii="Bookman Old Style" w:hAnsi="Bookman Old Style"/>
          <w:b/>
          <w:bCs/>
        </w:rPr>
      </w:pPr>
      <w:r w:rsidRPr="00AD74D6">
        <w:rPr>
          <w:rFonts w:ascii="Bookman Old Style" w:hAnsi="Bookman Old Style"/>
          <w:b/>
          <w:bCs/>
        </w:rPr>
        <w:lastRenderedPageBreak/>
        <w:t>Half Moon Ranch</w:t>
      </w:r>
    </w:p>
    <w:p w14:paraId="225803AA" w14:textId="77777777" w:rsidR="004A0E1B" w:rsidRDefault="004A0E1B" w:rsidP="004A0E1B">
      <w:pPr>
        <w:pStyle w:val="Heading1"/>
        <w:contextualSpacing/>
        <w:jc w:val="center"/>
        <w:rPr>
          <w:rFonts w:ascii="Bookman Old Style" w:hAnsi="Bookman Old Style"/>
          <w:sz w:val="28"/>
          <w:szCs w:val="28"/>
        </w:rPr>
      </w:pPr>
      <w:r w:rsidRPr="00AD1FB3">
        <w:rPr>
          <w:rFonts w:ascii="Bookman Old Style" w:hAnsi="Bookman Old Style"/>
          <w:sz w:val="28"/>
          <w:szCs w:val="28"/>
        </w:rPr>
        <w:t xml:space="preserve">1132 &amp; 1134 Big Buck Road, </w:t>
      </w:r>
    </w:p>
    <w:p w14:paraId="25914715" w14:textId="77777777" w:rsidR="004A0E1B" w:rsidRPr="00AD74D6" w:rsidRDefault="004A0E1B" w:rsidP="004A0E1B">
      <w:pPr>
        <w:pStyle w:val="Heading1"/>
        <w:contextualSpacing/>
        <w:jc w:val="center"/>
        <w:rPr>
          <w:rFonts w:ascii="Bookman Old Style" w:hAnsi="Bookman Old Style"/>
          <w:b/>
          <w:bCs/>
        </w:rPr>
      </w:pPr>
      <w:r w:rsidRPr="00AD1FB3">
        <w:rPr>
          <w:rFonts w:ascii="Bookman Old Style" w:hAnsi="Bookman Old Style"/>
          <w:sz w:val="28"/>
          <w:szCs w:val="28"/>
        </w:rPr>
        <w:t>Weimar, TX 78962</w:t>
      </w:r>
      <w:r w:rsidRPr="00AD1FB3">
        <w:rPr>
          <w:rFonts w:ascii="Bookman Old Style" w:hAnsi="Bookman Old Style"/>
          <w:sz w:val="28"/>
          <w:szCs w:val="28"/>
        </w:rPr>
        <w:br/>
      </w:r>
      <w:r w:rsidRPr="00B63728">
        <w:rPr>
          <w:rFonts w:ascii="Bookman Old Style" w:hAnsi="Bookman Old Style"/>
          <w:b/>
          <w:bCs/>
          <w:sz w:val="32"/>
          <w:szCs w:val="32"/>
        </w:rPr>
        <w:t>A Luxurious Country Estate</w:t>
      </w:r>
    </w:p>
    <w:p w14:paraId="5160BE8E" w14:textId="77777777" w:rsidR="004A0E1B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077B23D5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Property Highlights</w:t>
      </w:r>
    </w:p>
    <w:p w14:paraId="1A1A587B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Main Residence: </w:t>
      </w:r>
      <w:r>
        <w:rPr>
          <w:rFonts w:ascii="Bookman Old Style" w:hAnsi="Bookman Old Style"/>
          <w:sz w:val="24"/>
          <w:szCs w:val="24"/>
        </w:rPr>
        <w:t>2915</w:t>
      </w:r>
      <w:r w:rsidRPr="00AD1FB3">
        <w:rPr>
          <w:rFonts w:ascii="Bookman Old Style" w:hAnsi="Bookman Old Style"/>
          <w:sz w:val="24"/>
          <w:szCs w:val="24"/>
        </w:rPr>
        <w:t xml:space="preserve"> S</w:t>
      </w:r>
      <w:r>
        <w:rPr>
          <w:rFonts w:ascii="Bookman Old Style" w:hAnsi="Bookman Old Style"/>
          <w:sz w:val="24"/>
          <w:szCs w:val="24"/>
        </w:rPr>
        <w:t xml:space="preserve">q. Ft., 2018 Built </w:t>
      </w:r>
      <w:r w:rsidRPr="00AD1FB3">
        <w:rPr>
          <w:rFonts w:ascii="Bookman Old Style" w:hAnsi="Bookman Old Style"/>
          <w:sz w:val="24"/>
          <w:szCs w:val="24"/>
        </w:rPr>
        <w:t>Custom Limestone Home, 3 Bedroom, 2.5 Baths (per Blueprints). 3</w:t>
      </w:r>
      <w:r w:rsidRPr="00AD1FB3">
        <w:rPr>
          <w:rFonts w:ascii="Bookman Old Style" w:hAnsi="Bookman Old Style"/>
          <w:sz w:val="24"/>
          <w:szCs w:val="24"/>
          <w:vertAlign w:val="superscript"/>
        </w:rPr>
        <w:t>rd</w:t>
      </w:r>
      <w:r w:rsidRPr="00AD1FB3">
        <w:rPr>
          <w:rFonts w:ascii="Bookman Old Style" w:hAnsi="Bookman Old Style"/>
          <w:sz w:val="24"/>
          <w:szCs w:val="24"/>
        </w:rPr>
        <w:t xml:space="preserve"> Bedroom Presently Used as a Den</w:t>
      </w:r>
    </w:p>
    <w:p w14:paraId="7FC11FB3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Guest Home: 1,680 S</w:t>
      </w:r>
      <w:r>
        <w:rPr>
          <w:rFonts w:ascii="Bookman Old Style" w:hAnsi="Bookman Old Style"/>
          <w:sz w:val="24"/>
          <w:szCs w:val="24"/>
        </w:rPr>
        <w:t>q. Ft.</w:t>
      </w:r>
      <w:r w:rsidRPr="00AD1FB3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Built 2021, </w:t>
      </w:r>
      <w:r w:rsidRPr="00AD1FB3">
        <w:rPr>
          <w:rFonts w:ascii="Bookman Old Style" w:hAnsi="Bookman Old Style"/>
          <w:sz w:val="24"/>
          <w:szCs w:val="24"/>
        </w:rPr>
        <w:t xml:space="preserve">4 Bedroom, 2 Bathrooms </w:t>
      </w:r>
    </w:p>
    <w:p w14:paraId="2EEA1EFF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Acreage: 14.931 Acres with Sprawling Mature Live Oaks</w:t>
      </w:r>
    </w:p>
    <w:p w14:paraId="66B3F7F9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Workshop: 2,520 S</w:t>
      </w:r>
      <w:r>
        <w:rPr>
          <w:rFonts w:ascii="Bookman Old Style" w:hAnsi="Bookman Old Style"/>
          <w:sz w:val="24"/>
          <w:szCs w:val="24"/>
        </w:rPr>
        <w:t xml:space="preserve">q. Ft. </w:t>
      </w:r>
      <w:r w:rsidRPr="00AD1FB3">
        <w:rPr>
          <w:rFonts w:ascii="Bookman Old Style" w:hAnsi="Bookman Old Style"/>
          <w:sz w:val="24"/>
          <w:szCs w:val="24"/>
        </w:rPr>
        <w:t>Pre-Plumbed for Living Quarters</w:t>
      </w:r>
    </w:p>
    <w:p w14:paraId="213CF568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Outdoor Amenities: Automatic Gate, Ag-Exempt, Perimeter </w:t>
      </w:r>
      <w:r>
        <w:rPr>
          <w:rFonts w:ascii="Bookman Old Style" w:hAnsi="Bookman Old Style"/>
          <w:sz w:val="24"/>
          <w:szCs w:val="24"/>
        </w:rPr>
        <w:t>&amp;</w:t>
      </w:r>
      <w:r w:rsidRPr="00AD1FB3">
        <w:rPr>
          <w:rFonts w:ascii="Bookman Old Style" w:hAnsi="Bookman Old Style"/>
          <w:sz w:val="24"/>
          <w:szCs w:val="24"/>
        </w:rPr>
        <w:t xml:space="preserve"> Cross Fenced, </w:t>
      </w:r>
      <w:r>
        <w:rPr>
          <w:rFonts w:ascii="Bookman Old Style" w:hAnsi="Bookman Old Style"/>
          <w:sz w:val="24"/>
          <w:szCs w:val="24"/>
        </w:rPr>
        <w:t xml:space="preserve">RV Connection, </w:t>
      </w:r>
      <w:r w:rsidRPr="00AD1FB3">
        <w:rPr>
          <w:rFonts w:ascii="Bookman Old Style" w:hAnsi="Bookman Old Style"/>
          <w:sz w:val="24"/>
          <w:szCs w:val="24"/>
        </w:rPr>
        <w:t>Shooting Range, MLDP Participation (Managed Land Doe Permits)</w:t>
      </w:r>
    </w:p>
    <w:p w14:paraId="3A9F6A7A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Main Home Features</w:t>
      </w:r>
    </w:p>
    <w:p w14:paraId="10C4A00B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Mahogany 42" Wide Entry Door</w:t>
      </w:r>
    </w:p>
    <w:p w14:paraId="623C71AD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Two 14 Seer HVAC Units (5 Ton &amp; 2 Ton)</w:t>
      </w:r>
    </w:p>
    <w:p w14:paraId="43E1F614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Generac 22 KW Backup Generator for Main Home and Workshop</w:t>
      </w:r>
    </w:p>
    <w:p w14:paraId="4EAA3D40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Reinforced Storm Room with Steel Door </w:t>
      </w:r>
    </w:p>
    <w:p w14:paraId="73FC8DDF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Water Softener (Twin Tank)</w:t>
      </w:r>
    </w:p>
    <w:p w14:paraId="3ADBAB1C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proofErr w:type="spellStart"/>
      <w:r w:rsidRPr="00AD1FB3">
        <w:rPr>
          <w:rFonts w:ascii="Bookman Old Style" w:hAnsi="Bookman Old Style"/>
          <w:sz w:val="24"/>
          <w:szCs w:val="24"/>
        </w:rPr>
        <w:t>Aquor</w:t>
      </w:r>
      <w:proofErr w:type="spellEnd"/>
      <w:r w:rsidRPr="00AD1FB3">
        <w:rPr>
          <w:rFonts w:ascii="Bookman Old Style" w:hAnsi="Bookman Old Style"/>
          <w:sz w:val="24"/>
          <w:szCs w:val="24"/>
        </w:rPr>
        <w:t xml:space="preserve"> Outdoor Faucet System at Main Home and Well House </w:t>
      </w:r>
    </w:p>
    <w:p w14:paraId="184017D5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Tankless On-Demand Water Heater </w:t>
      </w:r>
    </w:p>
    <w:p w14:paraId="6DDF04DE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Custom 5 Panel Wood Interior Doors</w:t>
      </w:r>
    </w:p>
    <w:p w14:paraId="1FCAA539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Custom Plantation Shutters, Blinds and Solar Blinds Throughout </w:t>
      </w:r>
    </w:p>
    <w:p w14:paraId="3C3136D3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Minka Aire and Hunter Ceiling Fans</w:t>
      </w:r>
    </w:p>
    <w:p w14:paraId="4711228E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Custom Lighting </w:t>
      </w:r>
    </w:p>
    <w:p w14:paraId="77677C9F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CAT5 wiring – Prewired to Eves for Satellite</w:t>
      </w:r>
    </w:p>
    <w:p w14:paraId="5824D433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Floored Attic Space</w:t>
      </w:r>
    </w:p>
    <w:p w14:paraId="17ED8CDC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 xml:space="preserve">Living Room  </w:t>
      </w:r>
    </w:p>
    <w:p w14:paraId="0F418FB8" w14:textId="77777777" w:rsidR="004A0E1B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Floor-to-Ceiling Limestone </w:t>
      </w:r>
      <w:r>
        <w:rPr>
          <w:rFonts w:ascii="Bookman Old Style" w:hAnsi="Bookman Old Style"/>
          <w:sz w:val="24"/>
          <w:szCs w:val="24"/>
        </w:rPr>
        <w:t xml:space="preserve">Wood Burning </w:t>
      </w:r>
      <w:r w:rsidRPr="00AD1FB3">
        <w:rPr>
          <w:rFonts w:ascii="Bookman Old Style" w:hAnsi="Bookman Old Style"/>
          <w:sz w:val="24"/>
          <w:szCs w:val="24"/>
        </w:rPr>
        <w:t>Fireplace with Gas Insert</w:t>
      </w:r>
    </w:p>
    <w:p w14:paraId="6133375F" w14:textId="77777777" w:rsidR="004A0E1B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Solid Cedar Mantle </w:t>
      </w:r>
    </w:p>
    <w:p w14:paraId="04E013D4" w14:textId="77777777" w:rsidR="004A0E1B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Exposed Beams </w:t>
      </w:r>
    </w:p>
    <w:p w14:paraId="2365571A" w14:textId="77777777" w:rsidR="004A0E1B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Plantation Shutters</w:t>
      </w:r>
    </w:p>
    <w:p w14:paraId="01CB44EF" w14:textId="77777777" w:rsidR="004A0E1B" w:rsidRDefault="004A0E1B" w:rsidP="004A0E1B">
      <w:pPr>
        <w:pStyle w:val="ListBullet"/>
        <w:numPr>
          <w:ilvl w:val="0"/>
          <w:numId w:val="0"/>
        </w:numPr>
        <w:tabs>
          <w:tab w:val="num" w:pos="360"/>
        </w:tabs>
        <w:ind w:left="360"/>
        <w:rPr>
          <w:rFonts w:ascii="Bookman Old Style" w:hAnsi="Bookman Old Style"/>
          <w:sz w:val="24"/>
          <w:szCs w:val="24"/>
        </w:rPr>
      </w:pPr>
    </w:p>
    <w:p w14:paraId="6E20390C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 xml:space="preserve">Gourmet Chef’s Kitchen </w:t>
      </w:r>
    </w:p>
    <w:p w14:paraId="6539725A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Custom Wood Cabinetry with Soft Close Features</w:t>
      </w:r>
    </w:p>
    <w:p w14:paraId="67E4D450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lastRenderedPageBreak/>
        <w:t>Custom Copper Live Edge Workstation Sink with Touchless Faucet</w:t>
      </w:r>
    </w:p>
    <w:p w14:paraId="50B1F74C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Custom Leathered </w:t>
      </w:r>
      <w:r>
        <w:rPr>
          <w:rFonts w:ascii="Bookman Old Style" w:hAnsi="Bookman Old Style"/>
          <w:sz w:val="24"/>
          <w:szCs w:val="24"/>
        </w:rPr>
        <w:t>“</w:t>
      </w:r>
      <w:r w:rsidRPr="00AD1FB3">
        <w:rPr>
          <w:rFonts w:ascii="Bookman Old Style" w:hAnsi="Bookman Old Style"/>
          <w:sz w:val="24"/>
          <w:szCs w:val="24"/>
        </w:rPr>
        <w:t>White Ice</w:t>
      </w:r>
      <w:r>
        <w:rPr>
          <w:rFonts w:ascii="Bookman Old Style" w:hAnsi="Bookman Old Style"/>
          <w:sz w:val="24"/>
          <w:szCs w:val="24"/>
        </w:rPr>
        <w:t>”</w:t>
      </w:r>
      <w:r w:rsidRPr="00AD1FB3">
        <w:rPr>
          <w:rFonts w:ascii="Bookman Old Style" w:hAnsi="Bookman Old Style"/>
          <w:sz w:val="24"/>
          <w:szCs w:val="24"/>
        </w:rPr>
        <w:t xml:space="preserve"> Granite Countertops and Tumbled Travertine Backsplash</w:t>
      </w:r>
    </w:p>
    <w:p w14:paraId="56691093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Custom Leathered </w:t>
      </w:r>
      <w:r>
        <w:rPr>
          <w:rFonts w:ascii="Bookman Old Style" w:hAnsi="Bookman Old Style"/>
          <w:sz w:val="24"/>
          <w:szCs w:val="24"/>
        </w:rPr>
        <w:t>“</w:t>
      </w:r>
      <w:r w:rsidRPr="00AD1FB3">
        <w:rPr>
          <w:rFonts w:ascii="Bookman Old Style" w:hAnsi="Bookman Old Style"/>
          <w:sz w:val="24"/>
          <w:szCs w:val="24"/>
        </w:rPr>
        <w:t>Absolute Black</w:t>
      </w:r>
      <w:r>
        <w:rPr>
          <w:rFonts w:ascii="Bookman Old Style" w:hAnsi="Bookman Old Style"/>
          <w:sz w:val="24"/>
          <w:szCs w:val="24"/>
        </w:rPr>
        <w:t>”</w:t>
      </w:r>
      <w:r w:rsidRPr="00AD1FB3">
        <w:rPr>
          <w:rFonts w:ascii="Bookman Old Style" w:hAnsi="Bookman Old Style"/>
          <w:sz w:val="24"/>
          <w:szCs w:val="24"/>
        </w:rPr>
        <w:t xml:space="preserve"> Granite Countertop on Island with </w:t>
      </w:r>
      <w:r>
        <w:rPr>
          <w:rFonts w:ascii="Bookman Old Style" w:hAnsi="Bookman Old Style"/>
          <w:sz w:val="24"/>
          <w:szCs w:val="24"/>
        </w:rPr>
        <w:t>U</w:t>
      </w:r>
      <w:r w:rsidRPr="00AD1FB3">
        <w:rPr>
          <w:rFonts w:ascii="Bookman Old Style" w:hAnsi="Bookman Old Style"/>
          <w:sz w:val="24"/>
          <w:szCs w:val="24"/>
        </w:rPr>
        <w:t>ndermount Sink</w:t>
      </w:r>
    </w:p>
    <w:p w14:paraId="17ADBBCF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Max Flow Drinking Water Filtration System</w:t>
      </w:r>
    </w:p>
    <w:p w14:paraId="7F0AB6F5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High</w:t>
      </w:r>
      <w:r>
        <w:rPr>
          <w:rFonts w:ascii="Bookman Old Style" w:hAnsi="Bookman Old Style"/>
          <w:sz w:val="24"/>
          <w:szCs w:val="24"/>
        </w:rPr>
        <w:t xml:space="preserve"> E</w:t>
      </w:r>
      <w:r w:rsidRPr="00AD1FB3">
        <w:rPr>
          <w:rFonts w:ascii="Bookman Old Style" w:hAnsi="Bookman Old Style"/>
          <w:sz w:val="24"/>
          <w:szCs w:val="24"/>
        </w:rPr>
        <w:t>nd KitchenAid Dual Fuel Range with Pot Filler</w:t>
      </w:r>
    </w:p>
    <w:p w14:paraId="5919CF23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Built-In Fridge &amp; Freezer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AD1FB3">
        <w:rPr>
          <w:rFonts w:ascii="Bookman Old Style" w:hAnsi="Bookman Old Style"/>
          <w:sz w:val="24"/>
          <w:szCs w:val="24"/>
        </w:rPr>
        <w:t>19 Cubi</w:t>
      </w:r>
      <w:r>
        <w:rPr>
          <w:rFonts w:ascii="Bookman Old Style" w:hAnsi="Bookman Old Style"/>
          <w:sz w:val="24"/>
          <w:szCs w:val="24"/>
        </w:rPr>
        <w:t>c</w:t>
      </w:r>
      <w:r w:rsidRPr="00AD1FB3">
        <w:rPr>
          <w:rFonts w:ascii="Bookman Old Style" w:hAnsi="Bookman Old Style"/>
          <w:sz w:val="24"/>
          <w:szCs w:val="24"/>
        </w:rPr>
        <w:t xml:space="preserve"> Feet </w:t>
      </w:r>
      <w:r>
        <w:rPr>
          <w:rFonts w:ascii="Bookman Old Style" w:hAnsi="Bookman Old Style"/>
          <w:sz w:val="24"/>
          <w:szCs w:val="24"/>
        </w:rPr>
        <w:t>E</w:t>
      </w:r>
      <w:r w:rsidRPr="00AD1FB3">
        <w:rPr>
          <w:rFonts w:ascii="Bookman Old Style" w:hAnsi="Bookman Old Style"/>
          <w:sz w:val="24"/>
          <w:szCs w:val="24"/>
        </w:rPr>
        <w:t>ach</w:t>
      </w:r>
    </w:p>
    <w:p w14:paraId="4E2C4E8D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Pastry Counter with Mixer Lift</w:t>
      </w:r>
    </w:p>
    <w:p w14:paraId="14CE5316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Hidden Under Cabinet </w:t>
      </w:r>
      <w:r>
        <w:rPr>
          <w:rFonts w:ascii="Bookman Old Style" w:hAnsi="Bookman Old Style"/>
          <w:sz w:val="24"/>
          <w:szCs w:val="24"/>
        </w:rPr>
        <w:t xml:space="preserve">Lighting and </w:t>
      </w:r>
      <w:r w:rsidRPr="00AD1FB3">
        <w:rPr>
          <w:rFonts w:ascii="Bookman Old Style" w:hAnsi="Bookman Old Style"/>
          <w:sz w:val="24"/>
          <w:szCs w:val="24"/>
        </w:rPr>
        <w:t>Outlets</w:t>
      </w:r>
    </w:p>
    <w:p w14:paraId="4A5640FE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Walk-in 8’ x 6’ Pantry </w:t>
      </w:r>
    </w:p>
    <w:p w14:paraId="6A082D7B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Sunroom</w:t>
      </w:r>
    </w:p>
    <w:p w14:paraId="56C5C663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Flooded with Natural Light</w:t>
      </w:r>
    </w:p>
    <w:p w14:paraId="7C58A3B8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Custom Solar Blinds</w:t>
      </w:r>
    </w:p>
    <w:p w14:paraId="6F8DCF4A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Limestone Wet Bar</w:t>
      </w:r>
    </w:p>
    <w:p w14:paraId="2E56370E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Dual Zoned Wine Cooler</w:t>
      </w:r>
    </w:p>
    <w:p w14:paraId="3C8AE097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Pass-Through </w:t>
      </w:r>
      <w:r>
        <w:rPr>
          <w:rFonts w:ascii="Bookman Old Style" w:hAnsi="Bookman Old Style"/>
          <w:sz w:val="24"/>
          <w:szCs w:val="24"/>
        </w:rPr>
        <w:t>W</w:t>
      </w:r>
      <w:r w:rsidRPr="00AD1FB3">
        <w:rPr>
          <w:rFonts w:ascii="Bookman Old Style" w:hAnsi="Bookman Old Style"/>
          <w:sz w:val="24"/>
          <w:szCs w:val="24"/>
        </w:rPr>
        <w:t>indow to Kitchen</w:t>
      </w:r>
    </w:p>
    <w:p w14:paraId="36D6C5CA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Private HVAC</w:t>
      </w:r>
    </w:p>
    <w:p w14:paraId="686EB46A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Bedrooms &amp; Baths</w:t>
      </w:r>
    </w:p>
    <w:p w14:paraId="7A0C4522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  <w:u w:val="single"/>
        </w:rPr>
        <w:t>Primary Bedroom</w:t>
      </w:r>
      <w:r w:rsidRPr="00AD1FB3">
        <w:rPr>
          <w:rFonts w:ascii="Bookman Old Style" w:hAnsi="Bookman Old Style"/>
          <w:sz w:val="24"/>
          <w:szCs w:val="24"/>
        </w:rPr>
        <w:t xml:space="preserve"> with Sitting Area, Custom Closet with Built-Ins, Plantation Shutters and Extra Soundproofing Insulation</w:t>
      </w:r>
    </w:p>
    <w:p w14:paraId="43C52881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color w:val="000000" w:themeColor="text1"/>
          <w:sz w:val="24"/>
          <w:szCs w:val="24"/>
        </w:rPr>
      </w:pPr>
      <w:r w:rsidRPr="00AD1FB3">
        <w:rPr>
          <w:rFonts w:ascii="Bookman Old Style" w:hAnsi="Bookman Old Style"/>
          <w:color w:val="000000" w:themeColor="text1"/>
          <w:sz w:val="24"/>
          <w:szCs w:val="24"/>
          <w:u w:val="single"/>
        </w:rPr>
        <w:t xml:space="preserve">Primary </w:t>
      </w:r>
      <w:r>
        <w:rPr>
          <w:rFonts w:ascii="Bookman Old Style" w:hAnsi="Bookman Old Style"/>
          <w:color w:val="000000" w:themeColor="text1"/>
          <w:sz w:val="24"/>
          <w:szCs w:val="24"/>
          <w:u w:val="single"/>
        </w:rPr>
        <w:t>B</w:t>
      </w:r>
      <w:r w:rsidRPr="00AD1FB3">
        <w:rPr>
          <w:rFonts w:ascii="Bookman Old Style" w:hAnsi="Bookman Old Style"/>
          <w:color w:val="000000" w:themeColor="text1"/>
          <w:sz w:val="24"/>
          <w:szCs w:val="24"/>
          <w:u w:val="single"/>
        </w:rPr>
        <w:t>ath</w:t>
      </w:r>
      <w:r w:rsidRPr="00AD1FB3">
        <w:rPr>
          <w:rFonts w:ascii="Bookman Old Style" w:hAnsi="Bookman Old Style"/>
          <w:color w:val="000000" w:themeColor="text1"/>
          <w:sz w:val="24"/>
          <w:szCs w:val="24"/>
        </w:rPr>
        <w:t xml:space="preserve"> with Dual Vanities topped with </w:t>
      </w:r>
      <w:r>
        <w:rPr>
          <w:rFonts w:ascii="Bookman Old Style" w:hAnsi="Bookman Old Style"/>
          <w:color w:val="000000" w:themeColor="text1"/>
          <w:sz w:val="24"/>
          <w:szCs w:val="24"/>
        </w:rPr>
        <w:t>“</w:t>
      </w:r>
      <w:r w:rsidRPr="00AD1FB3">
        <w:rPr>
          <w:rFonts w:ascii="Bookman Old Style" w:hAnsi="Bookman Old Style"/>
          <w:color w:val="000000" w:themeColor="text1"/>
          <w:sz w:val="24"/>
          <w:szCs w:val="24"/>
        </w:rPr>
        <w:t>White Ice</w:t>
      </w:r>
      <w:r>
        <w:rPr>
          <w:rFonts w:ascii="Bookman Old Style" w:hAnsi="Bookman Old Style"/>
          <w:color w:val="000000" w:themeColor="text1"/>
          <w:sz w:val="24"/>
          <w:szCs w:val="24"/>
        </w:rPr>
        <w:t>”</w:t>
      </w:r>
      <w:r w:rsidRPr="00AD1FB3">
        <w:rPr>
          <w:rFonts w:ascii="Bookman Old Style" w:hAnsi="Bookman Old Style"/>
          <w:color w:val="000000" w:themeColor="text1"/>
          <w:sz w:val="24"/>
          <w:szCs w:val="24"/>
        </w:rPr>
        <w:t xml:space="preserve"> Granite, Lighted </w:t>
      </w:r>
      <w:r>
        <w:rPr>
          <w:rFonts w:ascii="Bookman Old Style" w:hAnsi="Bookman Old Style"/>
          <w:color w:val="000000" w:themeColor="text1"/>
          <w:sz w:val="24"/>
          <w:szCs w:val="24"/>
        </w:rPr>
        <w:t>R</w:t>
      </w:r>
      <w:r w:rsidRPr="00AD1FB3">
        <w:rPr>
          <w:rFonts w:ascii="Bookman Old Style" w:hAnsi="Bookman Old Style"/>
          <w:color w:val="000000" w:themeColor="text1"/>
          <w:sz w:val="24"/>
          <w:szCs w:val="24"/>
        </w:rPr>
        <w:t xml:space="preserve">ecessed Medicine Cabinets, </w:t>
      </w:r>
      <w:proofErr w:type="spellStart"/>
      <w:r w:rsidRPr="00AD1FB3">
        <w:rPr>
          <w:rFonts w:ascii="Bookman Old Style" w:hAnsi="Bookman Old Style"/>
          <w:color w:val="000000" w:themeColor="text1"/>
          <w:sz w:val="24"/>
          <w:szCs w:val="24"/>
        </w:rPr>
        <w:t>Curbless</w:t>
      </w:r>
      <w:proofErr w:type="spellEnd"/>
      <w:r w:rsidRPr="00AD1FB3">
        <w:rPr>
          <w:rFonts w:ascii="Bookman Old Style" w:hAnsi="Bookman Old Style"/>
          <w:color w:val="000000" w:themeColor="text1"/>
          <w:sz w:val="24"/>
          <w:szCs w:val="24"/>
        </w:rPr>
        <w:t xml:space="preserve"> Walk-In Tile Shower with 2 Shower Heads and 1 Rainfall Head, Built-In Linen Closet with </w:t>
      </w:r>
      <w:r>
        <w:rPr>
          <w:rFonts w:ascii="Bookman Old Style" w:hAnsi="Bookman Old Style"/>
          <w:color w:val="000000" w:themeColor="text1"/>
          <w:sz w:val="24"/>
          <w:szCs w:val="24"/>
        </w:rPr>
        <w:t>D</w:t>
      </w:r>
      <w:r w:rsidRPr="00AD1FB3">
        <w:rPr>
          <w:rFonts w:ascii="Bookman Old Style" w:hAnsi="Bookman Old Style"/>
          <w:color w:val="000000" w:themeColor="text1"/>
          <w:sz w:val="24"/>
          <w:szCs w:val="24"/>
        </w:rPr>
        <w:t xml:space="preserve">ual Hampers </w:t>
      </w:r>
    </w:p>
    <w:p w14:paraId="7DAFC024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  <w:u w:val="single"/>
        </w:rPr>
        <w:t>Second Bedroom</w:t>
      </w:r>
      <w:r w:rsidRPr="00AD1FB3">
        <w:rPr>
          <w:rFonts w:ascii="Bookman Old Style" w:hAnsi="Bookman Old Style"/>
          <w:sz w:val="24"/>
          <w:szCs w:val="24"/>
        </w:rPr>
        <w:t xml:space="preserve"> – Lots of Natural Light and Large Closet </w:t>
      </w:r>
    </w:p>
    <w:p w14:paraId="5A6B18C4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  <w:u w:val="single"/>
        </w:rPr>
        <w:t>3</w:t>
      </w:r>
      <w:r w:rsidRPr="00AD1FB3">
        <w:rPr>
          <w:rFonts w:ascii="Bookman Old Style" w:hAnsi="Bookman Old Style"/>
          <w:sz w:val="24"/>
          <w:szCs w:val="24"/>
          <w:u w:val="single"/>
          <w:vertAlign w:val="superscript"/>
        </w:rPr>
        <w:t>rd</w:t>
      </w:r>
      <w:r w:rsidRPr="00AD1FB3">
        <w:rPr>
          <w:rFonts w:ascii="Bookman Old Style" w:hAnsi="Bookman Old Style"/>
          <w:sz w:val="24"/>
          <w:szCs w:val="24"/>
          <w:u w:val="single"/>
        </w:rPr>
        <w:t xml:space="preserve"> Bedroom/Den</w:t>
      </w:r>
      <w:r w:rsidRPr="00AD1FB3">
        <w:rPr>
          <w:rFonts w:ascii="Bookman Old Style" w:hAnsi="Bookman Old Style"/>
          <w:sz w:val="24"/>
          <w:szCs w:val="24"/>
        </w:rPr>
        <w:t xml:space="preserve"> with Sliding Barn Style Door, Media Closet with Whole Home A/V Access and Extra Soundproofing Insulation</w:t>
      </w:r>
    </w:p>
    <w:p w14:paraId="59A2026D" w14:textId="77777777" w:rsidR="004A0E1B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Guest Bathroom with </w:t>
      </w:r>
      <w:proofErr w:type="spellStart"/>
      <w:r w:rsidRPr="00AD1FB3">
        <w:rPr>
          <w:rFonts w:ascii="Bookman Old Style" w:hAnsi="Bookman Old Style"/>
          <w:sz w:val="24"/>
          <w:szCs w:val="24"/>
        </w:rPr>
        <w:t>Curbless</w:t>
      </w:r>
      <w:proofErr w:type="spellEnd"/>
      <w:r w:rsidRPr="00AD1FB3">
        <w:rPr>
          <w:rFonts w:ascii="Bookman Old Style" w:hAnsi="Bookman Old Style"/>
          <w:sz w:val="24"/>
          <w:szCs w:val="24"/>
        </w:rPr>
        <w:t xml:space="preserve"> Walk-In Tile Shower and Freestanding Granite Topped Vanity</w:t>
      </w:r>
    </w:p>
    <w:p w14:paraId="3743E6AA" w14:textId="77777777" w:rsidR="004A0E1B" w:rsidRPr="00142371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142371">
        <w:rPr>
          <w:rFonts w:ascii="Bookman Old Style" w:hAnsi="Bookman Old Style"/>
          <w:sz w:val="24"/>
          <w:szCs w:val="24"/>
        </w:rPr>
        <w:t>Half Bath 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42371">
        <w:rPr>
          <w:rFonts w:ascii="Bookman Old Style" w:hAnsi="Bookman Old Style"/>
          <w:sz w:val="24"/>
          <w:szCs w:val="24"/>
        </w:rPr>
        <w:t>Conveniently Located off Mud Room</w:t>
      </w:r>
    </w:p>
    <w:p w14:paraId="42F4E425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Mud and Laundry Room</w:t>
      </w:r>
    </w:p>
    <w:p w14:paraId="47E137DB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Mud Room with Built-In Desk, Bench Seating, Stainless Steel Utility Sink &amp; Built in Cabinets  </w:t>
      </w:r>
    </w:p>
    <w:p w14:paraId="2628B34A" w14:textId="77777777" w:rsidR="004A0E1B" w:rsidRPr="00142371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color w:val="000000" w:themeColor="text1"/>
          <w:sz w:val="24"/>
          <w:szCs w:val="24"/>
        </w:rPr>
        <w:t>Laundry Room with Floating Shelves, Folding Area, Cleaning Supply Closet, Washer and Dryer Hook ups for Electric and Propane</w:t>
      </w:r>
    </w:p>
    <w:p w14:paraId="0272D27D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lastRenderedPageBreak/>
        <w:t>Guest Home – Very Gently Used</w:t>
      </w:r>
    </w:p>
    <w:p w14:paraId="0A01A628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1,680 S</w:t>
      </w:r>
      <w:r>
        <w:rPr>
          <w:rFonts w:ascii="Bookman Old Style" w:hAnsi="Bookman Old Style"/>
          <w:sz w:val="24"/>
          <w:szCs w:val="24"/>
        </w:rPr>
        <w:t>q. Ft.</w:t>
      </w:r>
      <w:r w:rsidRPr="00AD1FB3">
        <w:rPr>
          <w:rFonts w:ascii="Bookman Old Style" w:hAnsi="Bookman Old Style"/>
          <w:sz w:val="24"/>
          <w:szCs w:val="24"/>
        </w:rPr>
        <w:t>, 4 Bedroom, 2 Bath, 2001 Built Manufactured Home (28’ x 60’)</w:t>
      </w:r>
    </w:p>
    <w:p w14:paraId="7C500E78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Covered Front and Back Porches </w:t>
      </w:r>
    </w:p>
    <w:p w14:paraId="2647FC6F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Roof Replaced in 2018</w:t>
      </w:r>
    </w:p>
    <w:p w14:paraId="32ABF9C7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Separate Water Well – Pump and Tank </w:t>
      </w:r>
      <w:r>
        <w:rPr>
          <w:rFonts w:ascii="Bookman Old Style" w:hAnsi="Bookman Old Style"/>
          <w:sz w:val="24"/>
          <w:szCs w:val="24"/>
        </w:rPr>
        <w:t>R</w:t>
      </w:r>
      <w:r w:rsidRPr="00AD1FB3">
        <w:rPr>
          <w:rFonts w:ascii="Bookman Old Style" w:hAnsi="Bookman Old Style"/>
          <w:sz w:val="24"/>
          <w:szCs w:val="24"/>
        </w:rPr>
        <w:t>eplaced in 2019</w:t>
      </w:r>
    </w:p>
    <w:p w14:paraId="0A9A1DC4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Separate Septic System &amp; Electric Meter</w:t>
      </w:r>
    </w:p>
    <w:p w14:paraId="55748CD8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Land &amp; Improvements</w:t>
      </w:r>
    </w:p>
    <w:p w14:paraId="734C0D7D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14.931 </w:t>
      </w:r>
      <w:r>
        <w:rPr>
          <w:rFonts w:ascii="Bookman Old Style" w:hAnsi="Bookman Old Style"/>
          <w:sz w:val="24"/>
          <w:szCs w:val="24"/>
        </w:rPr>
        <w:t>A</w:t>
      </w:r>
      <w:r w:rsidRPr="00AD1FB3">
        <w:rPr>
          <w:rFonts w:ascii="Bookman Old Style" w:hAnsi="Bookman Old Style"/>
          <w:sz w:val="24"/>
          <w:szCs w:val="24"/>
        </w:rPr>
        <w:t>g-</w:t>
      </w:r>
      <w:r>
        <w:rPr>
          <w:rFonts w:ascii="Bookman Old Style" w:hAnsi="Bookman Old Style"/>
          <w:sz w:val="24"/>
          <w:szCs w:val="24"/>
        </w:rPr>
        <w:t>E</w:t>
      </w:r>
      <w:r w:rsidRPr="00AD1FB3">
        <w:rPr>
          <w:rFonts w:ascii="Bookman Old Style" w:hAnsi="Bookman Old Style"/>
          <w:sz w:val="24"/>
          <w:szCs w:val="24"/>
        </w:rPr>
        <w:t xml:space="preserve">xempt </w:t>
      </w:r>
      <w:r>
        <w:rPr>
          <w:rFonts w:ascii="Bookman Old Style" w:hAnsi="Bookman Old Style"/>
          <w:sz w:val="24"/>
          <w:szCs w:val="24"/>
        </w:rPr>
        <w:t>A</w:t>
      </w:r>
      <w:r w:rsidRPr="00AD1FB3">
        <w:rPr>
          <w:rFonts w:ascii="Bookman Old Style" w:hAnsi="Bookman Old Style"/>
          <w:sz w:val="24"/>
          <w:szCs w:val="24"/>
        </w:rPr>
        <w:t xml:space="preserve">cres with </w:t>
      </w:r>
      <w:r>
        <w:rPr>
          <w:rFonts w:ascii="Bookman Old Style" w:hAnsi="Bookman Old Style"/>
          <w:sz w:val="24"/>
          <w:szCs w:val="24"/>
        </w:rPr>
        <w:t>M</w:t>
      </w:r>
      <w:r w:rsidRPr="00AD1FB3">
        <w:rPr>
          <w:rFonts w:ascii="Bookman Old Style" w:hAnsi="Bookman Old Style"/>
          <w:sz w:val="24"/>
          <w:szCs w:val="24"/>
        </w:rPr>
        <w:t xml:space="preserve">ix of Pasture and Wooded </w:t>
      </w:r>
      <w:r>
        <w:rPr>
          <w:rFonts w:ascii="Bookman Old Style" w:hAnsi="Bookman Old Style"/>
          <w:sz w:val="24"/>
          <w:szCs w:val="24"/>
        </w:rPr>
        <w:t>A</w:t>
      </w:r>
      <w:r w:rsidRPr="00AD1FB3">
        <w:rPr>
          <w:rFonts w:ascii="Bookman Old Style" w:hAnsi="Bookman Old Style"/>
          <w:sz w:val="24"/>
          <w:szCs w:val="24"/>
        </w:rPr>
        <w:t>reas</w:t>
      </w:r>
    </w:p>
    <w:p w14:paraId="47AE5824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Automatic Wrought Iron Gate</w:t>
      </w:r>
    </w:p>
    <w:p w14:paraId="06782DEE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2 </w:t>
      </w:r>
      <w:r>
        <w:rPr>
          <w:rFonts w:ascii="Bookman Old Style" w:hAnsi="Bookman Old Style"/>
          <w:sz w:val="24"/>
          <w:szCs w:val="24"/>
        </w:rPr>
        <w:t>W</w:t>
      </w:r>
      <w:r w:rsidRPr="00AD1FB3">
        <w:rPr>
          <w:rFonts w:ascii="Bookman Old Style" w:hAnsi="Bookman Old Style"/>
          <w:sz w:val="24"/>
          <w:szCs w:val="24"/>
        </w:rPr>
        <w:t xml:space="preserve">ater </w:t>
      </w:r>
      <w:r>
        <w:rPr>
          <w:rFonts w:ascii="Bookman Old Style" w:hAnsi="Bookman Old Style"/>
          <w:sz w:val="24"/>
          <w:szCs w:val="24"/>
        </w:rPr>
        <w:t>W</w:t>
      </w:r>
      <w:r w:rsidRPr="00AD1FB3">
        <w:rPr>
          <w:rFonts w:ascii="Bookman Old Style" w:hAnsi="Bookman Old Style"/>
          <w:sz w:val="24"/>
          <w:szCs w:val="24"/>
        </w:rPr>
        <w:t xml:space="preserve">ells &amp; 2 </w:t>
      </w:r>
      <w:r>
        <w:rPr>
          <w:rFonts w:ascii="Bookman Old Style" w:hAnsi="Bookman Old Style"/>
          <w:sz w:val="24"/>
          <w:szCs w:val="24"/>
        </w:rPr>
        <w:t>S</w:t>
      </w:r>
      <w:r w:rsidRPr="00AD1FB3">
        <w:rPr>
          <w:rFonts w:ascii="Bookman Old Style" w:hAnsi="Bookman Old Style"/>
          <w:sz w:val="24"/>
          <w:szCs w:val="24"/>
        </w:rPr>
        <w:t xml:space="preserve">eptic </w:t>
      </w:r>
      <w:r>
        <w:rPr>
          <w:rFonts w:ascii="Bookman Old Style" w:hAnsi="Bookman Old Style"/>
          <w:sz w:val="24"/>
          <w:szCs w:val="24"/>
        </w:rPr>
        <w:t>S</w:t>
      </w:r>
      <w:r w:rsidRPr="00AD1FB3">
        <w:rPr>
          <w:rFonts w:ascii="Bookman Old Style" w:hAnsi="Bookman Old Style"/>
          <w:sz w:val="24"/>
          <w:szCs w:val="24"/>
        </w:rPr>
        <w:t>ystems</w:t>
      </w:r>
    </w:p>
    <w:p w14:paraId="4B86B690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100</w:t>
      </w:r>
      <w:r>
        <w:rPr>
          <w:rFonts w:ascii="Bookman Old Style" w:hAnsi="Bookman Old Style"/>
          <w:sz w:val="24"/>
          <w:szCs w:val="24"/>
        </w:rPr>
        <w:t xml:space="preserve"> Y</w:t>
      </w:r>
      <w:r w:rsidRPr="00AD1FB3">
        <w:rPr>
          <w:rFonts w:ascii="Bookman Old Style" w:hAnsi="Bookman Old Style"/>
          <w:sz w:val="24"/>
          <w:szCs w:val="24"/>
        </w:rPr>
        <w:t xml:space="preserve">ard </w:t>
      </w:r>
      <w:r>
        <w:rPr>
          <w:rFonts w:ascii="Bookman Old Style" w:hAnsi="Bookman Old Style"/>
          <w:sz w:val="24"/>
          <w:szCs w:val="24"/>
        </w:rPr>
        <w:t>S</w:t>
      </w:r>
      <w:r w:rsidRPr="00AD1FB3">
        <w:rPr>
          <w:rFonts w:ascii="Bookman Old Style" w:hAnsi="Bookman Old Style"/>
          <w:sz w:val="24"/>
          <w:szCs w:val="24"/>
        </w:rPr>
        <w:t xml:space="preserve">hooting </w:t>
      </w:r>
      <w:r>
        <w:rPr>
          <w:rFonts w:ascii="Bookman Old Style" w:hAnsi="Bookman Old Style"/>
          <w:sz w:val="24"/>
          <w:szCs w:val="24"/>
        </w:rPr>
        <w:t>R</w:t>
      </w:r>
      <w:r w:rsidRPr="00AD1FB3">
        <w:rPr>
          <w:rFonts w:ascii="Bookman Old Style" w:hAnsi="Bookman Old Style"/>
          <w:sz w:val="24"/>
          <w:szCs w:val="24"/>
        </w:rPr>
        <w:t>ange</w:t>
      </w:r>
    </w:p>
    <w:p w14:paraId="0A168782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50 Amp RV Hook-Up </w:t>
      </w:r>
    </w:p>
    <w:p w14:paraId="1D594DDC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Workshop &amp; Storage</w:t>
      </w:r>
    </w:p>
    <w:p w14:paraId="060CBD47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2,520 SF </w:t>
      </w:r>
      <w:r>
        <w:rPr>
          <w:rFonts w:ascii="Bookman Old Style" w:hAnsi="Bookman Old Style"/>
          <w:sz w:val="24"/>
          <w:szCs w:val="24"/>
        </w:rPr>
        <w:t>I</w:t>
      </w:r>
      <w:r w:rsidRPr="00AD1FB3">
        <w:rPr>
          <w:rFonts w:ascii="Bookman Old Style" w:hAnsi="Bookman Old Style"/>
          <w:sz w:val="24"/>
          <w:szCs w:val="24"/>
        </w:rPr>
        <w:t xml:space="preserve">nsulated </w:t>
      </w:r>
      <w:r>
        <w:rPr>
          <w:rFonts w:ascii="Bookman Old Style" w:hAnsi="Bookman Old Style"/>
          <w:sz w:val="24"/>
          <w:szCs w:val="24"/>
        </w:rPr>
        <w:t>M</w:t>
      </w:r>
      <w:r w:rsidRPr="00AD1FB3">
        <w:rPr>
          <w:rFonts w:ascii="Bookman Old Style" w:hAnsi="Bookman Old Style"/>
          <w:sz w:val="24"/>
          <w:szCs w:val="24"/>
        </w:rPr>
        <w:t xml:space="preserve">etal </w:t>
      </w:r>
      <w:r>
        <w:rPr>
          <w:rFonts w:ascii="Bookman Old Style" w:hAnsi="Bookman Old Style"/>
          <w:sz w:val="24"/>
          <w:szCs w:val="24"/>
        </w:rPr>
        <w:t>B</w:t>
      </w:r>
      <w:r w:rsidRPr="00AD1FB3">
        <w:rPr>
          <w:rFonts w:ascii="Bookman Old Style" w:hAnsi="Bookman Old Style"/>
          <w:sz w:val="24"/>
          <w:szCs w:val="24"/>
        </w:rPr>
        <w:t xml:space="preserve">uilding (1800 </w:t>
      </w:r>
      <w:r>
        <w:rPr>
          <w:rFonts w:ascii="Bookman Old Style" w:hAnsi="Bookman Old Style"/>
          <w:sz w:val="24"/>
          <w:szCs w:val="24"/>
        </w:rPr>
        <w:t xml:space="preserve">Sq. Ft. </w:t>
      </w:r>
      <w:r w:rsidRPr="00AD1FB3">
        <w:rPr>
          <w:rFonts w:ascii="Bookman Old Style" w:hAnsi="Bookman Old Style"/>
          <w:sz w:val="24"/>
          <w:szCs w:val="24"/>
        </w:rPr>
        <w:t>Enclosed + 720</w:t>
      </w:r>
      <w:r>
        <w:rPr>
          <w:rFonts w:ascii="Bookman Old Style" w:hAnsi="Bookman Old Style"/>
          <w:sz w:val="24"/>
          <w:szCs w:val="24"/>
        </w:rPr>
        <w:t xml:space="preserve"> sq. ft. </w:t>
      </w:r>
      <w:r w:rsidRPr="00AD1FB3">
        <w:rPr>
          <w:rFonts w:ascii="Bookman Old Style" w:hAnsi="Bookman Old Style"/>
          <w:sz w:val="24"/>
          <w:szCs w:val="24"/>
        </w:rPr>
        <w:t>overhang</w:t>
      </w:r>
    </w:p>
    <w:p w14:paraId="31C603CB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Pre-plumbed for </w:t>
      </w:r>
      <w:r>
        <w:rPr>
          <w:rFonts w:ascii="Bookman Old Style" w:hAnsi="Bookman Old Style"/>
          <w:sz w:val="24"/>
          <w:szCs w:val="24"/>
        </w:rPr>
        <w:t>L</w:t>
      </w:r>
      <w:r w:rsidRPr="00AD1FB3">
        <w:rPr>
          <w:rFonts w:ascii="Bookman Old Style" w:hAnsi="Bookman Old Style"/>
          <w:sz w:val="24"/>
          <w:szCs w:val="24"/>
        </w:rPr>
        <w:t xml:space="preserve">iving </w:t>
      </w:r>
      <w:r>
        <w:rPr>
          <w:rFonts w:ascii="Bookman Old Style" w:hAnsi="Bookman Old Style"/>
          <w:sz w:val="24"/>
          <w:szCs w:val="24"/>
        </w:rPr>
        <w:t>Q</w:t>
      </w:r>
      <w:r w:rsidRPr="00AD1FB3">
        <w:rPr>
          <w:rFonts w:ascii="Bookman Old Style" w:hAnsi="Bookman Old Style"/>
          <w:sz w:val="24"/>
          <w:szCs w:val="24"/>
        </w:rPr>
        <w:t>uarters and Bathroom</w:t>
      </w:r>
    </w:p>
    <w:p w14:paraId="148C42AA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Already Connected to Existing Septic System</w:t>
      </w:r>
    </w:p>
    <w:p w14:paraId="63E624E9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>2 x 14’ Roll-</w:t>
      </w:r>
      <w:r>
        <w:rPr>
          <w:rFonts w:ascii="Bookman Old Style" w:hAnsi="Bookman Old Style"/>
          <w:sz w:val="24"/>
          <w:szCs w:val="24"/>
        </w:rPr>
        <w:t>U</w:t>
      </w:r>
      <w:r w:rsidRPr="00AD1FB3">
        <w:rPr>
          <w:rFonts w:ascii="Bookman Old Style" w:hAnsi="Bookman Old Style"/>
          <w:sz w:val="24"/>
          <w:szCs w:val="24"/>
        </w:rPr>
        <w:t xml:space="preserve">p </w:t>
      </w:r>
      <w:r>
        <w:rPr>
          <w:rFonts w:ascii="Bookman Old Style" w:hAnsi="Bookman Old Style"/>
          <w:sz w:val="24"/>
          <w:szCs w:val="24"/>
        </w:rPr>
        <w:t>D</w:t>
      </w:r>
      <w:r w:rsidRPr="00AD1FB3">
        <w:rPr>
          <w:rFonts w:ascii="Bookman Old Style" w:hAnsi="Bookman Old Style"/>
          <w:sz w:val="24"/>
          <w:szCs w:val="24"/>
        </w:rPr>
        <w:t xml:space="preserve">oors plus 3 </w:t>
      </w:r>
      <w:r>
        <w:rPr>
          <w:rFonts w:ascii="Bookman Old Style" w:hAnsi="Bookman Old Style"/>
          <w:sz w:val="24"/>
          <w:szCs w:val="24"/>
        </w:rPr>
        <w:t>P</w:t>
      </w:r>
      <w:r w:rsidRPr="00AD1FB3">
        <w:rPr>
          <w:rFonts w:ascii="Bookman Old Style" w:hAnsi="Bookman Old Style"/>
          <w:sz w:val="24"/>
          <w:szCs w:val="24"/>
        </w:rPr>
        <w:t xml:space="preserve">ersonal </w:t>
      </w:r>
      <w:r>
        <w:rPr>
          <w:rFonts w:ascii="Bookman Old Style" w:hAnsi="Bookman Old Style"/>
          <w:sz w:val="24"/>
          <w:szCs w:val="24"/>
        </w:rPr>
        <w:t>E</w:t>
      </w:r>
      <w:r w:rsidRPr="00AD1FB3">
        <w:rPr>
          <w:rFonts w:ascii="Bookman Old Style" w:hAnsi="Bookman Old Style"/>
          <w:sz w:val="24"/>
          <w:szCs w:val="24"/>
        </w:rPr>
        <w:t xml:space="preserve">ntry </w:t>
      </w:r>
      <w:r>
        <w:rPr>
          <w:rFonts w:ascii="Bookman Old Style" w:hAnsi="Bookman Old Style"/>
          <w:sz w:val="24"/>
          <w:szCs w:val="24"/>
        </w:rPr>
        <w:t>D</w:t>
      </w:r>
      <w:r w:rsidRPr="00AD1FB3">
        <w:rPr>
          <w:rFonts w:ascii="Bookman Old Style" w:hAnsi="Bookman Old Style"/>
          <w:sz w:val="24"/>
          <w:szCs w:val="24"/>
        </w:rPr>
        <w:t>oors</w:t>
      </w:r>
    </w:p>
    <w:p w14:paraId="0F22DE7B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2 Additional </w:t>
      </w:r>
      <w:r>
        <w:rPr>
          <w:rFonts w:ascii="Bookman Old Style" w:hAnsi="Bookman Old Style"/>
          <w:sz w:val="24"/>
          <w:szCs w:val="24"/>
        </w:rPr>
        <w:t>C</w:t>
      </w:r>
      <w:r w:rsidRPr="00AD1FB3">
        <w:rPr>
          <w:rFonts w:ascii="Bookman Old Style" w:hAnsi="Bookman Old Style"/>
          <w:sz w:val="24"/>
          <w:szCs w:val="24"/>
        </w:rPr>
        <w:t xml:space="preserve">overed </w:t>
      </w:r>
      <w:r>
        <w:rPr>
          <w:rFonts w:ascii="Bookman Old Style" w:hAnsi="Bookman Old Style"/>
          <w:sz w:val="24"/>
          <w:szCs w:val="24"/>
        </w:rPr>
        <w:t>S</w:t>
      </w:r>
      <w:r w:rsidRPr="00AD1FB3">
        <w:rPr>
          <w:rFonts w:ascii="Bookman Old Style" w:hAnsi="Bookman Old Style"/>
          <w:sz w:val="24"/>
          <w:szCs w:val="24"/>
        </w:rPr>
        <w:t xml:space="preserve">torage </w:t>
      </w:r>
      <w:r>
        <w:rPr>
          <w:rFonts w:ascii="Bookman Old Style" w:hAnsi="Bookman Old Style"/>
          <w:sz w:val="24"/>
          <w:szCs w:val="24"/>
        </w:rPr>
        <w:t>A</w:t>
      </w:r>
      <w:r w:rsidRPr="00AD1FB3">
        <w:rPr>
          <w:rFonts w:ascii="Bookman Old Style" w:hAnsi="Bookman Old Style"/>
          <w:sz w:val="24"/>
          <w:szCs w:val="24"/>
        </w:rPr>
        <w:t>rea</w:t>
      </w:r>
      <w:r>
        <w:rPr>
          <w:rFonts w:ascii="Bookman Old Style" w:hAnsi="Bookman Old Style"/>
          <w:sz w:val="24"/>
          <w:szCs w:val="24"/>
        </w:rPr>
        <w:t>s</w:t>
      </w:r>
    </w:p>
    <w:p w14:paraId="47BDD45F" w14:textId="77777777" w:rsidR="004A0E1B" w:rsidRPr="00AD1FB3" w:rsidRDefault="004A0E1B" w:rsidP="004A0E1B">
      <w:pPr>
        <w:pStyle w:val="Heading1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AD1FB3">
        <w:rPr>
          <w:rFonts w:ascii="Bookman Old Style" w:hAnsi="Bookman Old Style"/>
          <w:b/>
          <w:bCs/>
          <w:sz w:val="24"/>
          <w:szCs w:val="24"/>
        </w:rPr>
        <w:t>Additional Notes</w:t>
      </w:r>
    </w:p>
    <w:p w14:paraId="5889297C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Mineral </w:t>
      </w:r>
      <w:r>
        <w:rPr>
          <w:rFonts w:ascii="Bookman Old Style" w:hAnsi="Bookman Old Style"/>
          <w:sz w:val="24"/>
          <w:szCs w:val="24"/>
        </w:rPr>
        <w:t>R</w:t>
      </w:r>
      <w:r w:rsidRPr="00AD1FB3">
        <w:rPr>
          <w:rFonts w:ascii="Bookman Old Style" w:hAnsi="Bookman Old Style"/>
          <w:sz w:val="24"/>
          <w:szCs w:val="24"/>
        </w:rPr>
        <w:t xml:space="preserve">ights </w:t>
      </w:r>
      <w:r>
        <w:rPr>
          <w:rFonts w:ascii="Bookman Old Style" w:hAnsi="Bookman Old Style"/>
          <w:sz w:val="24"/>
          <w:szCs w:val="24"/>
        </w:rPr>
        <w:t>N</w:t>
      </w:r>
      <w:r w:rsidRPr="00AD1FB3">
        <w:rPr>
          <w:rFonts w:ascii="Bookman Old Style" w:hAnsi="Bookman Old Style"/>
          <w:sz w:val="24"/>
          <w:szCs w:val="24"/>
        </w:rPr>
        <w:t>egotiable</w:t>
      </w:r>
    </w:p>
    <w:p w14:paraId="2109663F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Leased </w:t>
      </w:r>
      <w:r>
        <w:rPr>
          <w:rFonts w:ascii="Bookman Old Style" w:hAnsi="Bookman Old Style"/>
          <w:sz w:val="24"/>
          <w:szCs w:val="24"/>
        </w:rPr>
        <w:t>P</w:t>
      </w:r>
      <w:r w:rsidRPr="00AD1FB3">
        <w:rPr>
          <w:rFonts w:ascii="Bookman Old Style" w:hAnsi="Bookman Old Style"/>
          <w:sz w:val="24"/>
          <w:szCs w:val="24"/>
        </w:rPr>
        <w:t xml:space="preserve">ropane </w:t>
      </w:r>
      <w:r>
        <w:rPr>
          <w:rFonts w:ascii="Bookman Old Style" w:hAnsi="Bookman Old Style"/>
          <w:sz w:val="24"/>
          <w:szCs w:val="24"/>
        </w:rPr>
        <w:t>T</w:t>
      </w:r>
      <w:r w:rsidRPr="00AD1FB3">
        <w:rPr>
          <w:rFonts w:ascii="Bookman Old Style" w:hAnsi="Bookman Old Style"/>
          <w:sz w:val="24"/>
          <w:szCs w:val="24"/>
        </w:rPr>
        <w:t>ank ($96/year, includes Maintenance &amp; Repair</w:t>
      </w:r>
    </w:p>
    <w:p w14:paraId="00A43D75" w14:textId="77777777" w:rsidR="004A0E1B" w:rsidRPr="00AD1FB3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</w:rPr>
      </w:pPr>
      <w:r w:rsidRPr="00AD1FB3">
        <w:rPr>
          <w:rFonts w:ascii="Bookman Old Style" w:hAnsi="Bookman Old Style"/>
          <w:sz w:val="24"/>
          <w:szCs w:val="24"/>
        </w:rPr>
        <w:t xml:space="preserve">Generator Monitoring Service Available </w:t>
      </w:r>
    </w:p>
    <w:p w14:paraId="37D65851" w14:textId="77777777" w:rsidR="004A0E1B" w:rsidRPr="00B659E6" w:rsidRDefault="004A0E1B" w:rsidP="004A0E1B">
      <w:pPr>
        <w:pStyle w:val="ListBullet"/>
        <w:tabs>
          <w:tab w:val="num" w:pos="360"/>
        </w:tabs>
        <w:ind w:left="360" w:hanging="360"/>
        <w:rPr>
          <w:rFonts w:ascii="Bookman Old Style" w:hAnsi="Bookman Old Style"/>
          <w:sz w:val="28"/>
          <w:szCs w:val="28"/>
        </w:rPr>
      </w:pPr>
      <w:r w:rsidRPr="00AD1FB3">
        <w:rPr>
          <w:rFonts w:ascii="Bookman Old Style" w:hAnsi="Bookman Old Style"/>
          <w:sz w:val="24"/>
          <w:szCs w:val="24"/>
        </w:rPr>
        <w:t xml:space="preserve">Post Construction Inspection </w:t>
      </w:r>
      <w:r>
        <w:rPr>
          <w:rFonts w:ascii="Bookman Old Style" w:hAnsi="Bookman Old Style"/>
          <w:sz w:val="24"/>
          <w:szCs w:val="24"/>
        </w:rPr>
        <w:t>R</w:t>
      </w:r>
      <w:r w:rsidRPr="00AD1FB3">
        <w:rPr>
          <w:rFonts w:ascii="Bookman Old Style" w:hAnsi="Bookman Old Style"/>
          <w:sz w:val="24"/>
          <w:szCs w:val="24"/>
        </w:rPr>
        <w:t xml:space="preserve">eport </w:t>
      </w:r>
      <w:r>
        <w:rPr>
          <w:rFonts w:ascii="Bookman Old Style" w:hAnsi="Bookman Old Style"/>
          <w:sz w:val="24"/>
          <w:szCs w:val="24"/>
        </w:rPr>
        <w:t>A</w:t>
      </w:r>
      <w:r w:rsidRPr="00AD1FB3">
        <w:rPr>
          <w:rFonts w:ascii="Bookman Old Style" w:hAnsi="Bookman Old Style"/>
          <w:sz w:val="24"/>
          <w:szCs w:val="24"/>
        </w:rPr>
        <w:t xml:space="preserve">vailable </w:t>
      </w:r>
      <w:r>
        <w:rPr>
          <w:rFonts w:ascii="Bookman Old Style" w:hAnsi="Bookman Old Style"/>
          <w:sz w:val="24"/>
          <w:szCs w:val="24"/>
        </w:rPr>
        <w:t>U</w:t>
      </w:r>
      <w:r w:rsidRPr="00AD1FB3">
        <w:rPr>
          <w:rFonts w:ascii="Bookman Old Style" w:hAnsi="Bookman Old Style"/>
          <w:sz w:val="24"/>
          <w:szCs w:val="24"/>
        </w:rPr>
        <w:t>pon Request</w:t>
      </w:r>
    </w:p>
    <w:sectPr w:rsidR="004A0E1B" w:rsidRPr="00B659E6" w:rsidSect="001E55D6">
      <w:pgSz w:w="12240" w:h="15840"/>
      <w:pgMar w:top="1152" w:right="1008" w:bottom="1152" w:left="1008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AA94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157557">
    <w:abstractNumId w:val="0"/>
  </w:num>
  <w:num w:numId="2" w16cid:durableId="4746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6"/>
    <w:rsid w:val="0003480A"/>
    <w:rsid w:val="000443B1"/>
    <w:rsid w:val="000540E3"/>
    <w:rsid w:val="00065C1B"/>
    <w:rsid w:val="000A478B"/>
    <w:rsid w:val="000E5470"/>
    <w:rsid w:val="000F4FCC"/>
    <w:rsid w:val="00105928"/>
    <w:rsid w:val="0011294C"/>
    <w:rsid w:val="001210E1"/>
    <w:rsid w:val="00142371"/>
    <w:rsid w:val="00144FF3"/>
    <w:rsid w:val="001E55D6"/>
    <w:rsid w:val="001E5A34"/>
    <w:rsid w:val="00240F4D"/>
    <w:rsid w:val="00241604"/>
    <w:rsid w:val="0024283B"/>
    <w:rsid w:val="0025700B"/>
    <w:rsid w:val="002828FB"/>
    <w:rsid w:val="00284859"/>
    <w:rsid w:val="00293A34"/>
    <w:rsid w:val="00322E8D"/>
    <w:rsid w:val="00327E26"/>
    <w:rsid w:val="003357D3"/>
    <w:rsid w:val="00370737"/>
    <w:rsid w:val="003A2554"/>
    <w:rsid w:val="003C7CA0"/>
    <w:rsid w:val="003D6529"/>
    <w:rsid w:val="003E4BA7"/>
    <w:rsid w:val="004A0E1B"/>
    <w:rsid w:val="005259E9"/>
    <w:rsid w:val="005502BD"/>
    <w:rsid w:val="0055319D"/>
    <w:rsid w:val="0059020D"/>
    <w:rsid w:val="005C346C"/>
    <w:rsid w:val="005E3E0B"/>
    <w:rsid w:val="006124D4"/>
    <w:rsid w:val="00617305"/>
    <w:rsid w:val="00642E49"/>
    <w:rsid w:val="006A331D"/>
    <w:rsid w:val="006C6330"/>
    <w:rsid w:val="00700CEF"/>
    <w:rsid w:val="00702167"/>
    <w:rsid w:val="0070498C"/>
    <w:rsid w:val="00705045"/>
    <w:rsid w:val="00773539"/>
    <w:rsid w:val="007A2FF7"/>
    <w:rsid w:val="007B1793"/>
    <w:rsid w:val="007B434E"/>
    <w:rsid w:val="007C720D"/>
    <w:rsid w:val="007D4719"/>
    <w:rsid w:val="008032A5"/>
    <w:rsid w:val="00806918"/>
    <w:rsid w:val="00841EB5"/>
    <w:rsid w:val="008634DD"/>
    <w:rsid w:val="008663A0"/>
    <w:rsid w:val="00875497"/>
    <w:rsid w:val="008814F5"/>
    <w:rsid w:val="008900FE"/>
    <w:rsid w:val="008B49BA"/>
    <w:rsid w:val="008B569A"/>
    <w:rsid w:val="008C668A"/>
    <w:rsid w:val="008D286D"/>
    <w:rsid w:val="00936489"/>
    <w:rsid w:val="00937D22"/>
    <w:rsid w:val="009457CE"/>
    <w:rsid w:val="009F42AA"/>
    <w:rsid w:val="00A405BC"/>
    <w:rsid w:val="00A614A2"/>
    <w:rsid w:val="00AA3A96"/>
    <w:rsid w:val="00AD1FB3"/>
    <w:rsid w:val="00AD74D6"/>
    <w:rsid w:val="00AE3CFC"/>
    <w:rsid w:val="00B2228B"/>
    <w:rsid w:val="00B527CD"/>
    <w:rsid w:val="00B63728"/>
    <w:rsid w:val="00B659E6"/>
    <w:rsid w:val="00BD3F1A"/>
    <w:rsid w:val="00C35E33"/>
    <w:rsid w:val="00C51C53"/>
    <w:rsid w:val="00C742E7"/>
    <w:rsid w:val="00CB7C13"/>
    <w:rsid w:val="00CD6ABE"/>
    <w:rsid w:val="00D15F13"/>
    <w:rsid w:val="00D37A5B"/>
    <w:rsid w:val="00DB11A9"/>
    <w:rsid w:val="00E05191"/>
    <w:rsid w:val="00E332B6"/>
    <w:rsid w:val="00E4327E"/>
    <w:rsid w:val="00E62456"/>
    <w:rsid w:val="00E6359D"/>
    <w:rsid w:val="00E7431E"/>
    <w:rsid w:val="00E823CB"/>
    <w:rsid w:val="00EF3FFE"/>
    <w:rsid w:val="00F00C62"/>
    <w:rsid w:val="00F12B73"/>
    <w:rsid w:val="00F56A5C"/>
    <w:rsid w:val="00FA6C8F"/>
    <w:rsid w:val="00FB2EE7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B15A"/>
  <w15:chartTrackingRefBased/>
  <w15:docId w15:val="{05F5DBAA-FB64-4E05-B556-3505DA2A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E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9E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659E6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FB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FB2EE7"/>
  </w:style>
  <w:style w:type="paragraph" w:styleId="NoSpacing">
    <w:name w:val="No Spacing"/>
    <w:uiPriority w:val="1"/>
    <w:qFormat/>
    <w:rsid w:val="000540E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927</Words>
  <Characters>5233</Characters>
  <Application>Microsoft Office Word</Application>
  <DocSecurity>0</DocSecurity>
  <Lines>124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Hammett</dc:creator>
  <cp:keywords/>
  <dc:description/>
  <cp:lastModifiedBy>Nicola Hammett</cp:lastModifiedBy>
  <cp:revision>3</cp:revision>
  <cp:lastPrinted>2026-04-29T20:50:00Z</cp:lastPrinted>
  <dcterms:created xsi:type="dcterms:W3CDTF">2026-04-29T21:28:00Z</dcterms:created>
  <dcterms:modified xsi:type="dcterms:W3CDTF">2026-04-29T21:28:00Z</dcterms:modified>
</cp:coreProperties>
</file>