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729D" w14:textId="77777777" w:rsidR="0026507D" w:rsidRDefault="00000000">
      <w:pPr>
        <w:pStyle w:val="Title"/>
      </w:pPr>
      <w:r>
        <w:t>242 Crest Sights – Property Updates</w:t>
      </w:r>
    </w:p>
    <w:p w14:paraId="6800AD46" w14:textId="77777777" w:rsidR="0026507D" w:rsidRDefault="00000000">
      <w:pPr>
        <w:pStyle w:val="Heading1"/>
      </w:pPr>
      <w:r>
        <w:t>Builder Upgrades</w:t>
      </w:r>
    </w:p>
    <w:p w14:paraId="7D045821" w14:textId="77777777" w:rsidR="0026507D" w:rsidRDefault="00000000">
      <w:pPr>
        <w:pStyle w:val="ListBullet"/>
      </w:pPr>
      <w:r>
        <w:t>Plantation shutters throughout</w:t>
      </w:r>
    </w:p>
    <w:p w14:paraId="2AB5DF67" w14:textId="77777777" w:rsidR="0026507D" w:rsidRDefault="00000000">
      <w:pPr>
        <w:pStyle w:val="ListBullet"/>
      </w:pPr>
      <w:r>
        <w:t>Whole house water softener system</w:t>
      </w:r>
    </w:p>
    <w:p w14:paraId="1E483E2C" w14:textId="77777777" w:rsidR="0026507D" w:rsidRDefault="00000000">
      <w:pPr>
        <w:pStyle w:val="ListBullet"/>
      </w:pPr>
      <w:r>
        <w:t>Pebble tech sealed flooring in garage</w:t>
      </w:r>
    </w:p>
    <w:p w14:paraId="5485E9F6" w14:textId="77777777" w:rsidR="0026507D" w:rsidRDefault="00000000">
      <w:pPr>
        <w:pStyle w:val="ListBullet"/>
      </w:pPr>
      <w:r>
        <w:t>Custom shelving</w:t>
      </w:r>
    </w:p>
    <w:p w14:paraId="306D6340" w14:textId="77777777" w:rsidR="0026507D" w:rsidRDefault="00000000">
      <w:pPr>
        <w:pStyle w:val="ListBullet"/>
      </w:pPr>
      <w:r>
        <w:t>Updated door hardware</w:t>
      </w:r>
    </w:p>
    <w:p w14:paraId="6F8562C4" w14:textId="77777777" w:rsidR="0026507D" w:rsidRDefault="00000000">
      <w:pPr>
        <w:pStyle w:val="Heading1"/>
      </w:pPr>
      <w:r>
        <w:t>Since Purchase</w:t>
      </w:r>
    </w:p>
    <w:p w14:paraId="6B2AF535" w14:textId="77777777" w:rsidR="0026507D" w:rsidRDefault="00000000">
      <w:pPr>
        <w:pStyle w:val="ListBullet"/>
      </w:pPr>
      <w:r>
        <w:t>Enclosed back patio with screens and fans</w:t>
      </w:r>
    </w:p>
    <w:p w14:paraId="6A0DE3C5" w14:textId="77777777" w:rsidR="0026507D" w:rsidRDefault="00000000">
      <w:pPr>
        <w:pStyle w:val="ListBullet"/>
      </w:pPr>
      <w:r>
        <w:t>Added gutters around the house</w:t>
      </w:r>
    </w:p>
    <w:p w14:paraId="31E7DD9A" w14:textId="77777777" w:rsidR="0026507D" w:rsidRDefault="00000000">
      <w:pPr>
        <w:pStyle w:val="ListBullet"/>
      </w:pPr>
      <w:r>
        <w:t>Insulated attic</w:t>
      </w:r>
    </w:p>
    <w:p w14:paraId="272D190A" w14:textId="77777777" w:rsidR="0026507D" w:rsidRDefault="00000000">
      <w:pPr>
        <w:pStyle w:val="ListBullet"/>
      </w:pPr>
      <w:r>
        <w:t>Removed carpet in bedrooms and replaced with tile wood floors</w:t>
      </w:r>
    </w:p>
    <w:p w14:paraId="0826620A" w14:textId="77777777" w:rsidR="0026507D" w:rsidRDefault="00000000">
      <w:pPr>
        <w:pStyle w:val="ListBullet"/>
      </w:pPr>
      <w:r>
        <w:t>Refinished front door (stained and sealed)</w:t>
      </w:r>
    </w:p>
    <w:p w14:paraId="438BBF19" w14:textId="77777777" w:rsidR="0026507D" w:rsidRDefault="00000000">
      <w:pPr>
        <w:pStyle w:val="ListBullet"/>
      </w:pPr>
      <w:r>
        <w:t>Washed driveway</w:t>
      </w:r>
    </w:p>
    <w:p w14:paraId="632EF507" w14:textId="77777777" w:rsidR="0026507D" w:rsidRDefault="00000000">
      <w:pPr>
        <w:pStyle w:val="ListBullet"/>
      </w:pPr>
      <w:r>
        <w:t>Installed surge protector for AC unit</w:t>
      </w:r>
    </w:p>
    <w:p w14:paraId="1B7AEA4F" w14:textId="77777777" w:rsidR="0026507D" w:rsidRDefault="00000000">
      <w:pPr>
        <w:pStyle w:val="ListBullet"/>
      </w:pPr>
      <w:r>
        <w:t>New AC compressor</w:t>
      </w:r>
    </w:p>
    <w:p w14:paraId="557B873B" w14:textId="77777777" w:rsidR="0026507D" w:rsidRDefault="00000000">
      <w:pPr>
        <w:pStyle w:val="ListBullet"/>
      </w:pPr>
      <w:r>
        <w:t>Replaced gas range with induction stovetop</w:t>
      </w:r>
    </w:p>
    <w:p w14:paraId="7EFFB48D" w14:textId="77777777" w:rsidR="0026507D" w:rsidRDefault="00000000">
      <w:pPr>
        <w:pStyle w:val="Heading1"/>
      </w:pPr>
      <w:r>
        <w:t>Preventive Maintenance</w:t>
      </w:r>
    </w:p>
    <w:p w14:paraId="32BE886C" w14:textId="77777777" w:rsidR="0026507D" w:rsidRDefault="00000000">
      <w:pPr>
        <w:pStyle w:val="ListBullet"/>
      </w:pPr>
      <w:r>
        <w:t>Weiss A/C – annual contract with biannual service</w:t>
      </w:r>
    </w:p>
    <w:p w14:paraId="5284732C" w14:textId="77777777" w:rsidR="0026507D" w:rsidRDefault="00000000">
      <w:pPr>
        <w:pStyle w:val="ListBullet"/>
      </w:pPr>
      <w:r>
        <w:t>Conroe Pest Control – quarterly service</w:t>
      </w:r>
    </w:p>
    <w:p w14:paraId="1E1BE8FA" w14:textId="417B7580" w:rsidR="0026507D" w:rsidRDefault="0026507D" w:rsidP="00C24C3D">
      <w:pPr>
        <w:pStyle w:val="ListBullet"/>
        <w:numPr>
          <w:ilvl w:val="0"/>
          <w:numId w:val="0"/>
        </w:numPr>
      </w:pPr>
    </w:p>
    <w:sectPr w:rsidR="002650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9166501">
    <w:abstractNumId w:val="8"/>
  </w:num>
  <w:num w:numId="2" w16cid:durableId="2056612612">
    <w:abstractNumId w:val="6"/>
  </w:num>
  <w:num w:numId="3" w16cid:durableId="950628256">
    <w:abstractNumId w:val="5"/>
  </w:num>
  <w:num w:numId="4" w16cid:durableId="343023173">
    <w:abstractNumId w:val="4"/>
  </w:num>
  <w:num w:numId="5" w16cid:durableId="96757475">
    <w:abstractNumId w:val="7"/>
  </w:num>
  <w:num w:numId="6" w16cid:durableId="231157872">
    <w:abstractNumId w:val="3"/>
  </w:num>
  <w:num w:numId="7" w16cid:durableId="1406024349">
    <w:abstractNumId w:val="2"/>
  </w:num>
  <w:num w:numId="8" w16cid:durableId="519320445">
    <w:abstractNumId w:val="1"/>
  </w:num>
  <w:num w:numId="9" w16cid:durableId="106491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507D"/>
    <w:rsid w:val="0029639D"/>
    <w:rsid w:val="00326F90"/>
    <w:rsid w:val="00AA1D8D"/>
    <w:rsid w:val="00B47730"/>
    <w:rsid w:val="00C24C3D"/>
    <w:rsid w:val="00CB0664"/>
    <w:rsid w:val="00FB6B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0D0AB"/>
  <w14:defaultImageDpi w14:val="300"/>
  <w15:docId w15:val="{DDDF4F4F-48A7-444E-A01E-E9CE923C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Victoria Callander</cp:lastModifiedBy>
  <cp:revision>2</cp:revision>
  <dcterms:created xsi:type="dcterms:W3CDTF">2013-12-23T23:15:00Z</dcterms:created>
  <dcterms:modified xsi:type="dcterms:W3CDTF">2026-04-24T21:11:00Z</dcterms:modified>
  <cp:category/>
</cp:coreProperties>
</file>