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8FB04" w14:textId="7F2F9A52" w:rsidR="0009595D" w:rsidRPr="00A4615D" w:rsidRDefault="00040790" w:rsidP="00040790">
      <w:pPr>
        <w:jc w:val="center"/>
        <w:rPr>
          <w:b/>
          <w:bCs/>
          <w:sz w:val="36"/>
          <w:szCs w:val="36"/>
        </w:rPr>
      </w:pPr>
      <w:r w:rsidRPr="00A4615D">
        <w:rPr>
          <w:b/>
          <w:bCs/>
          <w:sz w:val="36"/>
          <w:szCs w:val="36"/>
        </w:rPr>
        <w:t>HIGHLIGHTS</w:t>
      </w:r>
    </w:p>
    <w:p w14:paraId="1B8C6E20" w14:textId="18BEE641" w:rsidR="00040790" w:rsidRPr="00A4615D" w:rsidRDefault="00040790" w:rsidP="00040790">
      <w:pPr>
        <w:jc w:val="center"/>
        <w:rPr>
          <w:b/>
          <w:bCs/>
          <w:sz w:val="28"/>
          <w:szCs w:val="28"/>
        </w:rPr>
      </w:pPr>
      <w:r w:rsidRPr="00A4615D">
        <w:rPr>
          <w:b/>
          <w:bCs/>
          <w:sz w:val="28"/>
          <w:szCs w:val="28"/>
        </w:rPr>
        <w:t>9122 Memorial Valley Dr. Spring, TX 77379</w:t>
      </w:r>
    </w:p>
    <w:p w14:paraId="41264A93" w14:textId="77777777" w:rsidR="00040790" w:rsidRDefault="00040790" w:rsidP="00040790">
      <w:pPr>
        <w:jc w:val="center"/>
        <w:rPr>
          <w:b/>
          <w:bCs/>
        </w:rPr>
      </w:pPr>
    </w:p>
    <w:p w14:paraId="47EADB66" w14:textId="0891BD26" w:rsidR="00040790" w:rsidRPr="00693B66" w:rsidRDefault="00040790" w:rsidP="00040790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693B66">
        <w:rPr>
          <w:sz w:val="28"/>
          <w:szCs w:val="28"/>
        </w:rPr>
        <w:t xml:space="preserve">2 </w:t>
      </w:r>
      <w:r w:rsidR="0045321B" w:rsidRPr="00693B66">
        <w:rPr>
          <w:sz w:val="28"/>
          <w:szCs w:val="28"/>
        </w:rPr>
        <w:t>S</w:t>
      </w:r>
      <w:r w:rsidRPr="00693B66">
        <w:rPr>
          <w:sz w:val="28"/>
          <w:szCs w:val="28"/>
        </w:rPr>
        <w:t>tory home with 5 bedrooms, 4 baths, office, game room and 2</w:t>
      </w:r>
      <w:r w:rsidR="009773ED" w:rsidRPr="00693B66">
        <w:rPr>
          <w:sz w:val="28"/>
          <w:szCs w:val="28"/>
        </w:rPr>
        <w:t>-</w:t>
      </w:r>
      <w:r w:rsidRPr="00693B66">
        <w:rPr>
          <w:sz w:val="28"/>
          <w:szCs w:val="28"/>
        </w:rPr>
        <w:t xml:space="preserve">car </w:t>
      </w:r>
      <w:r w:rsidR="002A6BFA" w:rsidRPr="00693B66">
        <w:rPr>
          <w:sz w:val="28"/>
          <w:szCs w:val="28"/>
        </w:rPr>
        <w:t>garag</w:t>
      </w:r>
      <w:r w:rsidR="00441641">
        <w:rPr>
          <w:sz w:val="28"/>
          <w:szCs w:val="28"/>
        </w:rPr>
        <w:t>e</w:t>
      </w:r>
    </w:p>
    <w:p w14:paraId="2BCB35E0" w14:textId="1AA204D0" w:rsidR="00814680" w:rsidRPr="00693B66" w:rsidRDefault="00814680" w:rsidP="00040790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693B66">
        <w:rPr>
          <w:sz w:val="28"/>
          <w:szCs w:val="28"/>
        </w:rPr>
        <w:t xml:space="preserve">Safe </w:t>
      </w:r>
      <w:r w:rsidR="00CA5481">
        <w:rPr>
          <w:sz w:val="28"/>
          <w:szCs w:val="28"/>
        </w:rPr>
        <w:t>r</w:t>
      </w:r>
      <w:r w:rsidRPr="00693B66">
        <w:rPr>
          <w:sz w:val="28"/>
          <w:szCs w:val="28"/>
        </w:rPr>
        <w:t xml:space="preserve">oom in </w:t>
      </w:r>
      <w:r w:rsidR="00DC7DF5">
        <w:rPr>
          <w:sz w:val="28"/>
          <w:szCs w:val="28"/>
        </w:rPr>
        <w:t>home</w:t>
      </w:r>
      <w:r w:rsidR="00CA5481">
        <w:rPr>
          <w:sz w:val="28"/>
          <w:szCs w:val="28"/>
        </w:rPr>
        <w:t xml:space="preserve"> w/ keypad control</w:t>
      </w:r>
    </w:p>
    <w:p w14:paraId="2EB1698F" w14:textId="558EEBA5" w:rsidR="00040790" w:rsidRPr="00693B66" w:rsidRDefault="00040790" w:rsidP="00040790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693B66">
        <w:rPr>
          <w:sz w:val="28"/>
          <w:szCs w:val="28"/>
        </w:rPr>
        <w:t xml:space="preserve">2 </w:t>
      </w:r>
      <w:r w:rsidR="00CA5481">
        <w:rPr>
          <w:sz w:val="28"/>
          <w:szCs w:val="28"/>
        </w:rPr>
        <w:t>Interior s</w:t>
      </w:r>
      <w:r w:rsidRPr="00693B66">
        <w:rPr>
          <w:sz w:val="28"/>
          <w:szCs w:val="28"/>
        </w:rPr>
        <w:t>tair</w:t>
      </w:r>
      <w:r w:rsidR="0045321B" w:rsidRPr="00693B66">
        <w:rPr>
          <w:sz w:val="28"/>
          <w:szCs w:val="28"/>
        </w:rPr>
        <w:t>cases – foyer and back of house</w:t>
      </w:r>
    </w:p>
    <w:p w14:paraId="53897BD8" w14:textId="728696F0" w:rsidR="00814680" w:rsidRPr="00693B66" w:rsidRDefault="0045321B" w:rsidP="00040790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693B66">
        <w:rPr>
          <w:sz w:val="28"/>
          <w:szCs w:val="28"/>
        </w:rPr>
        <w:t xml:space="preserve">Foyer </w:t>
      </w:r>
      <w:r w:rsidR="00320A36">
        <w:rPr>
          <w:sz w:val="28"/>
          <w:szCs w:val="28"/>
        </w:rPr>
        <w:t>has</w:t>
      </w:r>
      <w:r w:rsidR="00A21C4B">
        <w:rPr>
          <w:sz w:val="28"/>
          <w:szCs w:val="28"/>
        </w:rPr>
        <w:t xml:space="preserve"> a</w:t>
      </w:r>
      <w:r w:rsidRPr="00693B66">
        <w:rPr>
          <w:sz w:val="28"/>
          <w:szCs w:val="28"/>
        </w:rPr>
        <w:t xml:space="preserve"> dramatic v</w:t>
      </w:r>
      <w:r w:rsidR="00814680" w:rsidRPr="00693B66">
        <w:rPr>
          <w:sz w:val="28"/>
          <w:szCs w:val="28"/>
        </w:rPr>
        <w:t xml:space="preserve">aulted ceiling </w:t>
      </w:r>
      <w:r w:rsidRPr="00693B66">
        <w:rPr>
          <w:sz w:val="28"/>
          <w:szCs w:val="28"/>
        </w:rPr>
        <w:t>and arch</w:t>
      </w:r>
      <w:r w:rsidR="00A21C4B">
        <w:rPr>
          <w:sz w:val="28"/>
          <w:szCs w:val="28"/>
        </w:rPr>
        <w:t>ed doorways</w:t>
      </w:r>
      <w:r w:rsidRPr="00693B66">
        <w:rPr>
          <w:sz w:val="28"/>
          <w:szCs w:val="28"/>
        </w:rPr>
        <w:t xml:space="preserve"> </w:t>
      </w:r>
      <w:r w:rsidR="00A21C4B">
        <w:rPr>
          <w:sz w:val="28"/>
          <w:szCs w:val="28"/>
        </w:rPr>
        <w:t xml:space="preserve">featured </w:t>
      </w:r>
      <w:r w:rsidR="00C70469">
        <w:rPr>
          <w:sz w:val="28"/>
          <w:szCs w:val="28"/>
        </w:rPr>
        <w:t>in</w:t>
      </w:r>
      <w:r w:rsidR="009773ED" w:rsidRPr="00693B66">
        <w:rPr>
          <w:sz w:val="28"/>
          <w:szCs w:val="28"/>
        </w:rPr>
        <w:t xml:space="preserve"> home</w:t>
      </w:r>
    </w:p>
    <w:p w14:paraId="19EC2FF7" w14:textId="058AA8DD" w:rsidR="00040790" w:rsidRPr="00693B66" w:rsidRDefault="00040790" w:rsidP="00040790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693B66">
        <w:rPr>
          <w:sz w:val="28"/>
          <w:szCs w:val="28"/>
        </w:rPr>
        <w:t>Office and front stair</w:t>
      </w:r>
      <w:r w:rsidR="0045321B" w:rsidRPr="00693B66">
        <w:rPr>
          <w:sz w:val="28"/>
          <w:szCs w:val="28"/>
        </w:rPr>
        <w:t>case</w:t>
      </w:r>
      <w:r w:rsidRPr="00693B66">
        <w:rPr>
          <w:sz w:val="28"/>
          <w:szCs w:val="28"/>
        </w:rPr>
        <w:t xml:space="preserve"> with</w:t>
      </w:r>
      <w:r w:rsidR="009773ED" w:rsidRPr="00693B66">
        <w:rPr>
          <w:sz w:val="28"/>
          <w:szCs w:val="28"/>
        </w:rPr>
        <w:t xml:space="preserve"> beautiful</w:t>
      </w:r>
      <w:r w:rsidRPr="00693B66">
        <w:rPr>
          <w:sz w:val="28"/>
          <w:szCs w:val="28"/>
        </w:rPr>
        <w:t xml:space="preserve"> hardwood floors</w:t>
      </w:r>
    </w:p>
    <w:p w14:paraId="68D047B9" w14:textId="30596163" w:rsidR="00F3665F" w:rsidRPr="00693B66" w:rsidRDefault="00F3665F" w:rsidP="00040790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693B66">
        <w:rPr>
          <w:sz w:val="28"/>
          <w:szCs w:val="28"/>
        </w:rPr>
        <w:t>Beautiful, tiled floors throughout the main living areas</w:t>
      </w:r>
    </w:p>
    <w:p w14:paraId="1DA0F0A3" w14:textId="77777777" w:rsidR="00040790" w:rsidRPr="00693B66" w:rsidRDefault="00040790" w:rsidP="00040790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693B66">
        <w:rPr>
          <w:sz w:val="28"/>
          <w:szCs w:val="28"/>
        </w:rPr>
        <w:t>Ceiling fans throughout home</w:t>
      </w:r>
    </w:p>
    <w:p w14:paraId="106CD89E" w14:textId="4FEF2326" w:rsidR="00040790" w:rsidRPr="00693B66" w:rsidRDefault="00040790" w:rsidP="00040790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693B66">
        <w:rPr>
          <w:sz w:val="28"/>
          <w:szCs w:val="28"/>
        </w:rPr>
        <w:t>Gas-log fireplace</w:t>
      </w:r>
    </w:p>
    <w:p w14:paraId="65AA875F" w14:textId="735A6F0E" w:rsidR="00040790" w:rsidRPr="00693B66" w:rsidRDefault="00040790" w:rsidP="00040790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693B66">
        <w:rPr>
          <w:sz w:val="28"/>
          <w:szCs w:val="28"/>
        </w:rPr>
        <w:t>Granite countertops</w:t>
      </w:r>
      <w:r w:rsidR="00CA5481">
        <w:rPr>
          <w:sz w:val="28"/>
          <w:szCs w:val="28"/>
        </w:rPr>
        <w:t xml:space="preserve">, coffee bar, and </w:t>
      </w:r>
      <w:r w:rsidRPr="00693B66">
        <w:rPr>
          <w:sz w:val="28"/>
          <w:szCs w:val="28"/>
        </w:rPr>
        <w:t xml:space="preserve">large island with </w:t>
      </w:r>
      <w:r w:rsidR="009773ED" w:rsidRPr="00693B66">
        <w:rPr>
          <w:sz w:val="28"/>
          <w:szCs w:val="28"/>
        </w:rPr>
        <w:t>gas cooktop</w:t>
      </w:r>
    </w:p>
    <w:p w14:paraId="310E8534" w14:textId="34A64827" w:rsidR="00040790" w:rsidRPr="00693B66" w:rsidRDefault="00040790" w:rsidP="00040790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693B66">
        <w:rPr>
          <w:sz w:val="28"/>
          <w:szCs w:val="28"/>
        </w:rPr>
        <w:t>Eat-in kitchen and a dedicated dining room</w:t>
      </w:r>
    </w:p>
    <w:p w14:paraId="7CAC5F76" w14:textId="4AEA53EA" w:rsidR="008E675D" w:rsidRPr="00CA5481" w:rsidRDefault="00040790" w:rsidP="00CA5481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693B66">
        <w:rPr>
          <w:sz w:val="28"/>
          <w:szCs w:val="28"/>
        </w:rPr>
        <w:t>Stainless steel appliances (</w:t>
      </w:r>
      <w:r w:rsidR="008E675D" w:rsidRPr="00693B66">
        <w:rPr>
          <w:sz w:val="28"/>
          <w:szCs w:val="28"/>
        </w:rPr>
        <w:t>Included: dishwasher, microwave, oven</w:t>
      </w:r>
      <w:r w:rsidRPr="00693B66">
        <w:rPr>
          <w:sz w:val="28"/>
          <w:szCs w:val="28"/>
        </w:rPr>
        <w:t>)</w:t>
      </w:r>
    </w:p>
    <w:p w14:paraId="7AF479AD" w14:textId="725D7DAE" w:rsidR="00040790" w:rsidRPr="00693B66" w:rsidRDefault="002E5811" w:rsidP="00040790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Primary</w:t>
      </w:r>
      <w:r w:rsidR="00040790" w:rsidRPr="00693B66">
        <w:rPr>
          <w:sz w:val="28"/>
          <w:szCs w:val="28"/>
        </w:rPr>
        <w:t xml:space="preserve"> bedroom </w:t>
      </w:r>
      <w:r w:rsidR="00C14C5A">
        <w:rPr>
          <w:sz w:val="28"/>
          <w:szCs w:val="28"/>
        </w:rPr>
        <w:t>has large windows overlooking the pool,</w:t>
      </w:r>
      <w:r w:rsidR="002A6BFA" w:rsidRPr="00693B66">
        <w:rPr>
          <w:sz w:val="28"/>
          <w:szCs w:val="28"/>
        </w:rPr>
        <w:t xml:space="preserve"> </w:t>
      </w:r>
      <w:r w:rsidR="00F3665F" w:rsidRPr="00693B66">
        <w:rPr>
          <w:sz w:val="28"/>
          <w:szCs w:val="28"/>
        </w:rPr>
        <w:t xml:space="preserve">double </w:t>
      </w:r>
      <w:r w:rsidR="002A6BFA" w:rsidRPr="00693B66">
        <w:rPr>
          <w:sz w:val="28"/>
          <w:szCs w:val="28"/>
        </w:rPr>
        <w:t>doors lead to bathroom w</w:t>
      </w:r>
      <w:r w:rsidR="00020554">
        <w:rPr>
          <w:sz w:val="28"/>
          <w:szCs w:val="28"/>
        </w:rPr>
        <w:t>ith</w:t>
      </w:r>
      <w:r w:rsidR="00040790" w:rsidRPr="00693B66">
        <w:rPr>
          <w:sz w:val="28"/>
          <w:szCs w:val="28"/>
        </w:rPr>
        <w:t xml:space="preserve"> </w:t>
      </w:r>
      <w:r w:rsidR="009773ED" w:rsidRPr="00693B66">
        <w:rPr>
          <w:sz w:val="28"/>
          <w:szCs w:val="28"/>
        </w:rPr>
        <w:t>double</w:t>
      </w:r>
      <w:r w:rsidR="00040790" w:rsidRPr="00693B66">
        <w:rPr>
          <w:sz w:val="28"/>
          <w:szCs w:val="28"/>
        </w:rPr>
        <w:t xml:space="preserve"> sink</w:t>
      </w:r>
      <w:r w:rsidR="002A6BFA" w:rsidRPr="00693B66">
        <w:rPr>
          <w:sz w:val="28"/>
          <w:szCs w:val="28"/>
        </w:rPr>
        <w:t>s</w:t>
      </w:r>
      <w:r w:rsidR="00040790" w:rsidRPr="00693B66">
        <w:rPr>
          <w:sz w:val="28"/>
          <w:szCs w:val="28"/>
        </w:rPr>
        <w:t xml:space="preserve">, large walk-in closet, </w:t>
      </w:r>
      <w:r w:rsidR="00814680" w:rsidRPr="00693B66">
        <w:rPr>
          <w:sz w:val="28"/>
          <w:szCs w:val="28"/>
        </w:rPr>
        <w:t>tub</w:t>
      </w:r>
      <w:r w:rsidR="00040790" w:rsidRPr="00693B66">
        <w:rPr>
          <w:sz w:val="28"/>
          <w:szCs w:val="28"/>
        </w:rPr>
        <w:t xml:space="preserve">, </w:t>
      </w:r>
      <w:r w:rsidR="001A38E0">
        <w:rPr>
          <w:sz w:val="28"/>
          <w:szCs w:val="28"/>
        </w:rPr>
        <w:t xml:space="preserve">and </w:t>
      </w:r>
      <w:r w:rsidR="00F3665F" w:rsidRPr="00693B66">
        <w:rPr>
          <w:sz w:val="28"/>
          <w:szCs w:val="28"/>
        </w:rPr>
        <w:t xml:space="preserve">glass </w:t>
      </w:r>
      <w:r w:rsidR="00040790" w:rsidRPr="00693B66">
        <w:rPr>
          <w:sz w:val="28"/>
          <w:szCs w:val="28"/>
        </w:rPr>
        <w:t>walk</w:t>
      </w:r>
      <w:r w:rsidR="00A4615D" w:rsidRPr="00693B66">
        <w:rPr>
          <w:sz w:val="28"/>
          <w:szCs w:val="28"/>
        </w:rPr>
        <w:t>-</w:t>
      </w:r>
      <w:r w:rsidR="00040790" w:rsidRPr="00693B66">
        <w:rPr>
          <w:sz w:val="28"/>
          <w:szCs w:val="28"/>
        </w:rPr>
        <w:t>in shower</w:t>
      </w:r>
    </w:p>
    <w:p w14:paraId="676E1BEF" w14:textId="69AF14D6" w:rsidR="008E675D" w:rsidRPr="00693B66" w:rsidRDefault="00A15254" w:rsidP="00040790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S</w:t>
      </w:r>
      <w:r w:rsidR="00B1591A">
        <w:rPr>
          <w:sz w:val="28"/>
          <w:szCs w:val="28"/>
        </w:rPr>
        <w:t>moke alarms and hardwired security system</w:t>
      </w:r>
    </w:p>
    <w:p w14:paraId="6DF0B6A9" w14:textId="68641E0F" w:rsidR="00AC50F5" w:rsidRPr="00DC7DF5" w:rsidRDefault="00A4615D" w:rsidP="00040790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693B66">
        <w:rPr>
          <w:sz w:val="28"/>
          <w:szCs w:val="28"/>
        </w:rPr>
        <w:t>Oversized</w:t>
      </w:r>
      <w:r w:rsidR="009773ED" w:rsidRPr="00693B66">
        <w:rPr>
          <w:sz w:val="28"/>
          <w:szCs w:val="28"/>
        </w:rPr>
        <w:t xml:space="preserve"> l</w:t>
      </w:r>
      <w:r w:rsidR="00AC50F5" w:rsidRPr="00693B66">
        <w:rPr>
          <w:sz w:val="28"/>
          <w:szCs w:val="28"/>
        </w:rPr>
        <w:t>aundry room</w:t>
      </w:r>
      <w:r w:rsidR="009773ED" w:rsidRPr="00693B66">
        <w:rPr>
          <w:sz w:val="28"/>
          <w:szCs w:val="28"/>
        </w:rPr>
        <w:t xml:space="preserve"> with ample storage</w:t>
      </w:r>
    </w:p>
    <w:p w14:paraId="3344585D" w14:textId="48A904EC" w:rsidR="00DC7DF5" w:rsidRPr="00693B66" w:rsidRDefault="00DC7DF5" w:rsidP="00040790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2024 – Garage door openers replaced</w:t>
      </w:r>
    </w:p>
    <w:p w14:paraId="57336328" w14:textId="4B50FB22" w:rsidR="008E675D" w:rsidRPr="00693B66" w:rsidRDefault="009773ED" w:rsidP="00040790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693B66">
        <w:rPr>
          <w:sz w:val="28"/>
          <w:szCs w:val="28"/>
        </w:rPr>
        <w:t>2019 – replaced 2</w:t>
      </w:r>
      <w:r w:rsidR="008E675D" w:rsidRPr="00693B66">
        <w:rPr>
          <w:sz w:val="28"/>
          <w:szCs w:val="28"/>
        </w:rPr>
        <w:t xml:space="preserve"> </w:t>
      </w:r>
      <w:r w:rsidRPr="00693B66">
        <w:rPr>
          <w:sz w:val="28"/>
          <w:szCs w:val="28"/>
        </w:rPr>
        <w:t>c</w:t>
      </w:r>
      <w:r w:rsidR="002A6BFA" w:rsidRPr="00693B66">
        <w:rPr>
          <w:sz w:val="28"/>
          <w:szCs w:val="28"/>
        </w:rPr>
        <w:t xml:space="preserve">entral </w:t>
      </w:r>
      <w:r w:rsidR="008E675D" w:rsidRPr="00693B66">
        <w:rPr>
          <w:sz w:val="28"/>
          <w:szCs w:val="28"/>
        </w:rPr>
        <w:t>A/C systems</w:t>
      </w:r>
    </w:p>
    <w:p w14:paraId="5B7E5F82" w14:textId="05E127C8" w:rsidR="009773ED" w:rsidRPr="00693B66" w:rsidRDefault="009773ED" w:rsidP="00040790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693B66">
        <w:rPr>
          <w:sz w:val="28"/>
          <w:szCs w:val="28"/>
        </w:rPr>
        <w:t>2019 - UV-C lights added to HVAC systems</w:t>
      </w:r>
    </w:p>
    <w:p w14:paraId="51418E12" w14:textId="75E0C00C" w:rsidR="002B49DC" w:rsidRPr="00693B66" w:rsidRDefault="002A68F9" w:rsidP="002B49DC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693B66">
        <w:rPr>
          <w:sz w:val="28"/>
          <w:szCs w:val="28"/>
        </w:rPr>
        <w:t>Two</w:t>
      </w:r>
      <w:r w:rsidR="008E675D" w:rsidRPr="00693B66">
        <w:rPr>
          <w:sz w:val="28"/>
          <w:szCs w:val="28"/>
        </w:rPr>
        <w:t xml:space="preserve"> furnaces </w:t>
      </w:r>
      <w:r w:rsidR="00823B78">
        <w:rPr>
          <w:sz w:val="28"/>
          <w:szCs w:val="28"/>
        </w:rPr>
        <w:t>and</w:t>
      </w:r>
      <w:r w:rsidR="002A6BFA" w:rsidRPr="00693B66">
        <w:rPr>
          <w:sz w:val="28"/>
          <w:szCs w:val="28"/>
        </w:rPr>
        <w:t xml:space="preserve"> </w:t>
      </w:r>
      <w:r w:rsidR="00FA1464" w:rsidRPr="00693B66">
        <w:rPr>
          <w:sz w:val="28"/>
          <w:szCs w:val="28"/>
        </w:rPr>
        <w:t xml:space="preserve">two </w:t>
      </w:r>
      <w:r w:rsidR="002A6BFA" w:rsidRPr="00693B66">
        <w:rPr>
          <w:sz w:val="28"/>
          <w:szCs w:val="28"/>
        </w:rPr>
        <w:t>hot water tanks in attic</w:t>
      </w:r>
      <w:r w:rsidR="00823B78">
        <w:rPr>
          <w:sz w:val="28"/>
          <w:szCs w:val="28"/>
        </w:rPr>
        <w:t xml:space="preserve"> kept maintained</w:t>
      </w:r>
    </w:p>
    <w:p w14:paraId="0C5CEB91" w14:textId="77777777" w:rsidR="002B49DC" w:rsidRPr="00693B66" w:rsidRDefault="002B49DC" w:rsidP="002B49DC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693B66">
        <w:rPr>
          <w:sz w:val="28"/>
          <w:szCs w:val="28"/>
        </w:rPr>
        <w:t>C</w:t>
      </w:r>
      <w:r w:rsidR="00814680" w:rsidRPr="00693B66">
        <w:rPr>
          <w:sz w:val="28"/>
          <w:szCs w:val="28"/>
        </w:rPr>
        <w:t>overed backyard patio with ceiling fan</w:t>
      </w:r>
    </w:p>
    <w:p w14:paraId="3FCFDF80" w14:textId="0FE2D6F3" w:rsidR="00814680" w:rsidRPr="00693B66" w:rsidRDefault="002B49DC" w:rsidP="002B49DC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693B66">
        <w:rPr>
          <w:sz w:val="28"/>
          <w:szCs w:val="28"/>
        </w:rPr>
        <w:t>S</w:t>
      </w:r>
      <w:r w:rsidR="00814680" w:rsidRPr="00693B66">
        <w:rPr>
          <w:sz w:val="28"/>
          <w:szCs w:val="28"/>
        </w:rPr>
        <w:t>eparate gaz</w:t>
      </w:r>
      <w:r w:rsidRPr="00693B66">
        <w:rPr>
          <w:sz w:val="28"/>
          <w:szCs w:val="28"/>
        </w:rPr>
        <w:t>e</w:t>
      </w:r>
      <w:r w:rsidR="00814680" w:rsidRPr="00693B66">
        <w:rPr>
          <w:sz w:val="28"/>
          <w:szCs w:val="28"/>
        </w:rPr>
        <w:t>bo w</w:t>
      </w:r>
      <w:r w:rsidRPr="00693B66">
        <w:rPr>
          <w:sz w:val="28"/>
          <w:szCs w:val="28"/>
        </w:rPr>
        <w:t xml:space="preserve">ith </w:t>
      </w:r>
      <w:r w:rsidR="00814680" w:rsidRPr="00693B66">
        <w:rPr>
          <w:sz w:val="28"/>
          <w:szCs w:val="28"/>
        </w:rPr>
        <w:t>ceiling fan and a grill deck</w:t>
      </w:r>
    </w:p>
    <w:p w14:paraId="1CB2049D" w14:textId="77777777" w:rsidR="002B49DC" w:rsidRPr="00693B66" w:rsidRDefault="00814680" w:rsidP="00814680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693B66">
        <w:rPr>
          <w:sz w:val="28"/>
          <w:szCs w:val="28"/>
        </w:rPr>
        <w:t xml:space="preserve">In-ground </w:t>
      </w:r>
      <w:r w:rsidR="002B49DC" w:rsidRPr="00693B66">
        <w:rPr>
          <w:sz w:val="28"/>
          <w:szCs w:val="28"/>
        </w:rPr>
        <w:t xml:space="preserve">heated </w:t>
      </w:r>
      <w:r w:rsidRPr="00693B66">
        <w:rPr>
          <w:sz w:val="28"/>
          <w:szCs w:val="28"/>
        </w:rPr>
        <w:t xml:space="preserve">pool and </w:t>
      </w:r>
      <w:r w:rsidR="002B49DC" w:rsidRPr="00693B66">
        <w:rPr>
          <w:sz w:val="28"/>
          <w:szCs w:val="28"/>
        </w:rPr>
        <w:t>spa</w:t>
      </w:r>
      <w:r w:rsidR="008E675D" w:rsidRPr="00693B66">
        <w:rPr>
          <w:sz w:val="28"/>
          <w:szCs w:val="28"/>
        </w:rPr>
        <w:t>, pool</w:t>
      </w:r>
      <w:r w:rsidRPr="00693B66">
        <w:rPr>
          <w:sz w:val="28"/>
          <w:szCs w:val="28"/>
        </w:rPr>
        <w:t xml:space="preserve"> lighting features, </w:t>
      </w:r>
      <w:r w:rsidR="002B49DC" w:rsidRPr="00693B66">
        <w:rPr>
          <w:sz w:val="28"/>
          <w:szCs w:val="28"/>
        </w:rPr>
        <w:t xml:space="preserve">and </w:t>
      </w:r>
      <w:r w:rsidRPr="00693B66">
        <w:rPr>
          <w:sz w:val="28"/>
          <w:szCs w:val="28"/>
        </w:rPr>
        <w:t>waterfall</w:t>
      </w:r>
    </w:p>
    <w:p w14:paraId="01367C2E" w14:textId="6F5BA15B" w:rsidR="008E675D" w:rsidRPr="00693B66" w:rsidRDefault="00814680" w:rsidP="002B49DC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693B66">
        <w:rPr>
          <w:sz w:val="28"/>
          <w:szCs w:val="28"/>
        </w:rPr>
        <w:t xml:space="preserve">2025 </w:t>
      </w:r>
      <w:r w:rsidR="002B49DC" w:rsidRPr="00693B66">
        <w:rPr>
          <w:sz w:val="28"/>
          <w:szCs w:val="28"/>
        </w:rPr>
        <w:t xml:space="preserve">- replaced </w:t>
      </w:r>
      <w:r w:rsidRPr="00693B66">
        <w:rPr>
          <w:sz w:val="28"/>
          <w:szCs w:val="28"/>
        </w:rPr>
        <w:t>pool pump</w:t>
      </w:r>
    </w:p>
    <w:p w14:paraId="1280F58D" w14:textId="6EC904A3" w:rsidR="00040790" w:rsidRPr="00693B66" w:rsidRDefault="00A4615D" w:rsidP="00040790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693B66">
        <w:rPr>
          <w:sz w:val="28"/>
          <w:szCs w:val="28"/>
        </w:rPr>
        <w:t>Two</w:t>
      </w:r>
      <w:r w:rsidR="00814680" w:rsidRPr="00693B66">
        <w:rPr>
          <w:sz w:val="28"/>
          <w:szCs w:val="28"/>
        </w:rPr>
        <w:t xml:space="preserve"> sheds for </w:t>
      </w:r>
      <w:r w:rsidR="002B49DC" w:rsidRPr="00693B66">
        <w:rPr>
          <w:sz w:val="28"/>
          <w:szCs w:val="28"/>
        </w:rPr>
        <w:t xml:space="preserve">extra storage </w:t>
      </w:r>
      <w:r w:rsidRPr="00693B66">
        <w:rPr>
          <w:sz w:val="28"/>
          <w:szCs w:val="28"/>
        </w:rPr>
        <w:t xml:space="preserve">of </w:t>
      </w:r>
      <w:r w:rsidR="00814680" w:rsidRPr="00693B66">
        <w:rPr>
          <w:sz w:val="28"/>
          <w:szCs w:val="28"/>
        </w:rPr>
        <w:t>pool and yard equipment</w:t>
      </w:r>
    </w:p>
    <w:p w14:paraId="3B2924FC" w14:textId="1C32C2F4" w:rsidR="00814680" w:rsidRPr="00693B66" w:rsidRDefault="002B49DC" w:rsidP="00040790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693B66">
        <w:rPr>
          <w:sz w:val="28"/>
          <w:szCs w:val="28"/>
        </w:rPr>
        <w:t>2024 – Sprinkler control panel replaced</w:t>
      </w:r>
    </w:p>
    <w:p w14:paraId="5D3AE770" w14:textId="22F4B14F" w:rsidR="00814680" w:rsidRPr="00693B66" w:rsidRDefault="002B49DC" w:rsidP="00040790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693B66">
        <w:rPr>
          <w:sz w:val="28"/>
          <w:szCs w:val="28"/>
        </w:rPr>
        <w:t xml:space="preserve">2024 - </w:t>
      </w:r>
      <w:r w:rsidR="008E675D" w:rsidRPr="00693B66">
        <w:rPr>
          <w:sz w:val="28"/>
          <w:szCs w:val="28"/>
        </w:rPr>
        <w:t>Privacy fence in back yard painted</w:t>
      </w:r>
    </w:p>
    <w:p w14:paraId="63A0846A" w14:textId="2807F032" w:rsidR="008E675D" w:rsidRPr="00693B66" w:rsidRDefault="008E675D" w:rsidP="00040790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693B66">
        <w:rPr>
          <w:sz w:val="28"/>
          <w:szCs w:val="28"/>
        </w:rPr>
        <w:t>Roof replaced 9 1/2 years ago</w:t>
      </w:r>
      <w:r w:rsidR="002B49DC" w:rsidRPr="00693B66">
        <w:rPr>
          <w:sz w:val="28"/>
          <w:szCs w:val="28"/>
        </w:rPr>
        <w:t xml:space="preserve"> and kept maintained</w:t>
      </w:r>
    </w:p>
    <w:p w14:paraId="1E30495E" w14:textId="7D064DA9" w:rsidR="002A6BFA" w:rsidRPr="00693B66" w:rsidRDefault="002B49DC" w:rsidP="00040790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693B66">
        <w:rPr>
          <w:sz w:val="28"/>
          <w:szCs w:val="28"/>
        </w:rPr>
        <w:t xml:space="preserve">2025 – Installed </w:t>
      </w:r>
      <w:r w:rsidR="00C52F1C" w:rsidRPr="00693B66">
        <w:rPr>
          <w:sz w:val="28"/>
          <w:szCs w:val="28"/>
        </w:rPr>
        <w:t>15000-watt</w:t>
      </w:r>
      <w:r w:rsidR="002A6BFA" w:rsidRPr="00693B66">
        <w:rPr>
          <w:sz w:val="28"/>
          <w:szCs w:val="28"/>
        </w:rPr>
        <w:t xml:space="preserve"> </w:t>
      </w:r>
      <w:r w:rsidR="00C52F1C" w:rsidRPr="00693B66">
        <w:rPr>
          <w:sz w:val="28"/>
          <w:szCs w:val="28"/>
        </w:rPr>
        <w:t xml:space="preserve">Tri-Star </w:t>
      </w:r>
      <w:r w:rsidR="002A6BFA" w:rsidRPr="00693B66">
        <w:rPr>
          <w:sz w:val="28"/>
          <w:szCs w:val="28"/>
        </w:rPr>
        <w:t>generat</w:t>
      </w:r>
      <w:r w:rsidR="00C52F1C" w:rsidRPr="00693B66">
        <w:rPr>
          <w:sz w:val="28"/>
          <w:szCs w:val="28"/>
        </w:rPr>
        <w:t>or</w:t>
      </w:r>
    </w:p>
    <w:sectPr w:rsidR="002A6BFA" w:rsidRPr="00693B66" w:rsidSect="00693B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27595F"/>
    <w:multiLevelType w:val="hybridMultilevel"/>
    <w:tmpl w:val="B5C60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4062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790"/>
    <w:rsid w:val="00020554"/>
    <w:rsid w:val="00040790"/>
    <w:rsid w:val="000442CE"/>
    <w:rsid w:val="0009595D"/>
    <w:rsid w:val="001250B3"/>
    <w:rsid w:val="001A38E0"/>
    <w:rsid w:val="001B3C2F"/>
    <w:rsid w:val="002A68F9"/>
    <w:rsid w:val="002A6BFA"/>
    <w:rsid w:val="002B49DC"/>
    <w:rsid w:val="002E5811"/>
    <w:rsid w:val="00320A36"/>
    <w:rsid w:val="003774B1"/>
    <w:rsid w:val="003D4E3C"/>
    <w:rsid w:val="00441641"/>
    <w:rsid w:val="0045321B"/>
    <w:rsid w:val="00677CFF"/>
    <w:rsid w:val="00693B66"/>
    <w:rsid w:val="0078364F"/>
    <w:rsid w:val="007B047F"/>
    <w:rsid w:val="007E1F41"/>
    <w:rsid w:val="00814680"/>
    <w:rsid w:val="00823B78"/>
    <w:rsid w:val="008E675D"/>
    <w:rsid w:val="00940710"/>
    <w:rsid w:val="009773ED"/>
    <w:rsid w:val="00A15254"/>
    <w:rsid w:val="00A21C4B"/>
    <w:rsid w:val="00A4615D"/>
    <w:rsid w:val="00AC50F5"/>
    <w:rsid w:val="00B1591A"/>
    <w:rsid w:val="00C14C5A"/>
    <w:rsid w:val="00C50C78"/>
    <w:rsid w:val="00C510E7"/>
    <w:rsid w:val="00C52F1C"/>
    <w:rsid w:val="00C70469"/>
    <w:rsid w:val="00CA5481"/>
    <w:rsid w:val="00CC7EC9"/>
    <w:rsid w:val="00DB1107"/>
    <w:rsid w:val="00DC7DF5"/>
    <w:rsid w:val="00E23B28"/>
    <w:rsid w:val="00F01C4B"/>
    <w:rsid w:val="00F23387"/>
    <w:rsid w:val="00F3665F"/>
    <w:rsid w:val="00FA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FBB61"/>
  <w15:chartTrackingRefBased/>
  <w15:docId w15:val="{F7DA91DE-F8B2-4696-935B-90FA43AEE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07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7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7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7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7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7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7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7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7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7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7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7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07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7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7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7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7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7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07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07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7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07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07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07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07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07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7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7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07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1156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Hudson, Jereaca R</dc:creator>
  <cp:keywords/>
  <dc:description/>
  <cp:lastModifiedBy>Melesa Hudson</cp:lastModifiedBy>
  <cp:revision>20</cp:revision>
  <cp:lastPrinted>2026-04-05T20:28:00Z</cp:lastPrinted>
  <dcterms:created xsi:type="dcterms:W3CDTF">2026-04-05T21:25:00Z</dcterms:created>
  <dcterms:modified xsi:type="dcterms:W3CDTF">2026-04-06T16:32:00Z</dcterms:modified>
</cp:coreProperties>
</file>