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FC3924" w14:textId="7A09C944" w:rsidR="00454C41" w:rsidRPr="00D23A5F" w:rsidRDefault="00D23A5F" w:rsidP="00D23A5F">
      <w:pPr>
        <w:jc w:val="center"/>
        <w:rPr>
          <w:b/>
          <w:bCs/>
          <w:color w:val="FF0000"/>
          <w:sz w:val="52"/>
          <w:szCs w:val="52"/>
          <w:u w:val="single"/>
        </w:rPr>
      </w:pPr>
      <w:r w:rsidRPr="00D23A5F">
        <w:rPr>
          <w:b/>
          <w:bCs/>
          <w:color w:val="FF0000"/>
          <w:sz w:val="52"/>
          <w:szCs w:val="52"/>
          <w:u w:val="single"/>
        </w:rPr>
        <w:t>Title company information</w:t>
      </w:r>
    </w:p>
    <w:p w14:paraId="4BA5EFE0" w14:textId="77777777" w:rsidR="00454C41" w:rsidRPr="00D23A5F" w:rsidRDefault="00454C41" w:rsidP="00454C41">
      <w:pPr>
        <w:jc w:val="center"/>
        <w:rPr>
          <w:sz w:val="44"/>
          <w:szCs w:val="44"/>
        </w:rPr>
      </w:pPr>
    </w:p>
    <w:p w14:paraId="18D43B88" w14:textId="258021F1" w:rsidR="00454C41" w:rsidRPr="00D23A5F" w:rsidRDefault="00454C41" w:rsidP="00454C41">
      <w:pPr>
        <w:jc w:val="center"/>
        <w:rPr>
          <w:b/>
          <w:bCs/>
          <w:sz w:val="44"/>
          <w:szCs w:val="44"/>
        </w:rPr>
      </w:pPr>
      <w:r w:rsidRPr="00D23A5F">
        <w:rPr>
          <w:b/>
          <w:bCs/>
          <w:sz w:val="44"/>
          <w:szCs w:val="44"/>
        </w:rPr>
        <w:t>Property</w:t>
      </w:r>
      <w:r w:rsidR="00D23A5F" w:rsidRPr="00D23A5F">
        <w:rPr>
          <w:b/>
          <w:bCs/>
          <w:sz w:val="44"/>
          <w:szCs w:val="44"/>
        </w:rPr>
        <w:t xml:space="preserve"> address</w:t>
      </w:r>
      <w:r w:rsidRPr="00D23A5F">
        <w:rPr>
          <w:sz w:val="44"/>
          <w:szCs w:val="44"/>
          <w:u w:val="single"/>
        </w:rPr>
        <w:t>:</w:t>
      </w:r>
      <w:r w:rsidRPr="00D23A5F">
        <w:rPr>
          <w:sz w:val="44"/>
          <w:szCs w:val="44"/>
        </w:rPr>
        <w:t xml:space="preserve"> 8414 De Priest </w:t>
      </w:r>
      <w:proofErr w:type="spellStart"/>
      <w:r w:rsidRPr="00D23A5F">
        <w:rPr>
          <w:sz w:val="44"/>
          <w:szCs w:val="44"/>
        </w:rPr>
        <w:t>st</w:t>
      </w:r>
      <w:proofErr w:type="spellEnd"/>
      <w:r w:rsidRPr="00D23A5F">
        <w:rPr>
          <w:sz w:val="44"/>
          <w:szCs w:val="44"/>
        </w:rPr>
        <w:t>, Houston, TX, 77088</w:t>
      </w:r>
    </w:p>
    <w:p w14:paraId="20A7F109" w14:textId="5A765E86" w:rsidR="00454C41" w:rsidRPr="00D23A5F" w:rsidRDefault="00454C41" w:rsidP="00454C41">
      <w:pPr>
        <w:shd w:val="clear" w:color="auto" w:fill="FFFFFF"/>
        <w:spacing w:line="270" w:lineRule="atLeast"/>
        <w:rPr>
          <w:b/>
          <w:bCs/>
          <w:sz w:val="44"/>
          <w:szCs w:val="44"/>
        </w:rPr>
      </w:pPr>
    </w:p>
    <w:p w14:paraId="6E2DDFAA" w14:textId="6E58A015" w:rsidR="00454C41" w:rsidRPr="00D23A5F" w:rsidRDefault="00454C41" w:rsidP="00454C41">
      <w:pPr>
        <w:shd w:val="clear" w:color="auto" w:fill="FFFFFF"/>
        <w:spacing w:line="270" w:lineRule="atLeast"/>
        <w:rPr>
          <w:rFonts w:ascii="Segoe UI" w:eastAsia="Times New Roman" w:hAnsi="Segoe UI" w:cs="Segoe UI"/>
          <w:color w:val="333333"/>
          <w:kern w:val="0"/>
          <w:sz w:val="44"/>
          <w:szCs w:val="44"/>
          <w14:ligatures w14:val="none"/>
        </w:rPr>
      </w:pPr>
      <w:r w:rsidRPr="00D23A5F">
        <w:rPr>
          <w:rFonts w:ascii="Segoe UI" w:eastAsia="Times New Roman" w:hAnsi="Segoe UI" w:cs="Segoe UI"/>
          <w:b/>
          <w:bCs/>
          <w:color w:val="333333"/>
          <w:kern w:val="0"/>
          <w:sz w:val="44"/>
          <w:szCs w:val="44"/>
          <w14:ligatures w14:val="none"/>
        </w:rPr>
        <w:t xml:space="preserve"> Escrow officer: </w:t>
      </w:r>
      <w:r w:rsidRPr="00D23A5F">
        <w:rPr>
          <w:rFonts w:ascii="Segoe UI" w:eastAsia="Times New Roman" w:hAnsi="Segoe UI" w:cs="Segoe UI"/>
          <w:color w:val="333333"/>
          <w:kern w:val="0"/>
          <w:sz w:val="44"/>
          <w:szCs w:val="44"/>
          <w14:ligatures w14:val="none"/>
        </w:rPr>
        <w:t>Amber Abrams</w:t>
      </w:r>
    </w:p>
    <w:p w14:paraId="60979F7B" w14:textId="2990725D" w:rsidR="00D23A5F" w:rsidRPr="00D23A5F" w:rsidRDefault="00D23A5F" w:rsidP="00454C41">
      <w:pPr>
        <w:shd w:val="clear" w:color="auto" w:fill="FFFFFF"/>
        <w:spacing w:line="270" w:lineRule="atLeast"/>
        <w:rPr>
          <w:rFonts w:ascii="Segoe UI" w:eastAsia="Times New Roman" w:hAnsi="Segoe UI" w:cs="Segoe UI"/>
          <w:color w:val="333333"/>
          <w:kern w:val="0"/>
          <w:sz w:val="44"/>
          <w:szCs w:val="44"/>
          <w14:ligatures w14:val="none"/>
        </w:rPr>
      </w:pPr>
      <w:r w:rsidRPr="00D23A5F">
        <w:rPr>
          <w:rFonts w:ascii="Segoe UI" w:eastAsia="Times New Roman" w:hAnsi="Segoe UI" w:cs="Segoe UI"/>
          <w:b/>
          <w:bCs/>
          <w:color w:val="333333"/>
          <w:kern w:val="0"/>
          <w:sz w:val="44"/>
          <w:szCs w:val="44"/>
          <w14:ligatures w14:val="none"/>
        </w:rPr>
        <w:t>Phone:</w:t>
      </w:r>
      <w:r w:rsidRPr="00D23A5F">
        <w:rPr>
          <w:rFonts w:ascii="Tahoma" w:eastAsia="Times New Roman" w:hAnsi="Tahoma" w:cs="Tahoma"/>
          <w:b/>
          <w:bCs/>
          <w:color w:val="000000"/>
          <w:kern w:val="0"/>
          <w:sz w:val="44"/>
          <w:szCs w:val="44"/>
          <w14:ligatures w14:val="none"/>
        </w:rPr>
        <w:t xml:space="preserve"> </w:t>
      </w:r>
      <w:r w:rsidRPr="00454C41">
        <w:rPr>
          <w:rFonts w:ascii="Tahoma" w:eastAsia="Times New Roman" w:hAnsi="Tahoma" w:cs="Tahoma"/>
          <w:color w:val="000000"/>
          <w:kern w:val="0"/>
          <w:sz w:val="44"/>
          <w:szCs w:val="44"/>
          <w14:ligatures w14:val="none"/>
        </w:rPr>
        <w:t>972-562-9559</w:t>
      </w:r>
    </w:p>
    <w:p w14:paraId="5C16D3E6" w14:textId="77777777" w:rsidR="00D23A5F" w:rsidRPr="00D23A5F" w:rsidRDefault="00D23A5F" w:rsidP="00D23A5F">
      <w:pPr>
        <w:shd w:val="clear" w:color="auto" w:fill="FFFFFF"/>
        <w:spacing w:line="270" w:lineRule="atLeast"/>
        <w:rPr>
          <w:b/>
          <w:bCs/>
          <w:sz w:val="44"/>
          <w:szCs w:val="44"/>
        </w:rPr>
      </w:pPr>
      <w:r w:rsidRPr="00D23A5F">
        <w:rPr>
          <w:rFonts w:ascii="Segoe UI" w:eastAsia="Times New Roman" w:hAnsi="Segoe UI" w:cs="Segoe UI"/>
          <w:b/>
          <w:bCs/>
          <w:color w:val="333333"/>
          <w:kern w:val="0"/>
          <w:sz w:val="44"/>
          <w:szCs w:val="44"/>
          <w14:ligatures w14:val="none"/>
        </w:rPr>
        <w:t>Email</w:t>
      </w:r>
      <w:r w:rsidRPr="00D23A5F">
        <w:rPr>
          <w:rFonts w:ascii="Segoe UI" w:eastAsia="Times New Roman" w:hAnsi="Segoe UI" w:cs="Segoe UI"/>
          <w:color w:val="333333"/>
          <w:kern w:val="0"/>
          <w:sz w:val="44"/>
          <w:szCs w:val="44"/>
          <w14:ligatures w14:val="none"/>
        </w:rPr>
        <w:t>:</w:t>
      </w:r>
      <w:r w:rsidRPr="00D23A5F">
        <w:rPr>
          <w:rFonts w:ascii="Segoe UI" w:eastAsia="Times New Roman" w:hAnsi="Segoe UI" w:cs="Segoe UI"/>
          <w:color w:val="333333"/>
          <w:kern w:val="0"/>
          <w:sz w:val="44"/>
          <w:szCs w:val="44"/>
          <w14:ligatures w14:val="none"/>
        </w:rPr>
        <w:t xml:space="preserve"> </w:t>
      </w:r>
      <w:hyperlink r:id="rId4" w:history="1">
        <w:r w:rsidRPr="00454C41">
          <w:rPr>
            <w:rStyle w:val="Hyperlink"/>
            <w:rFonts w:ascii="Segoe UI" w:eastAsia="Times New Roman" w:hAnsi="Segoe UI" w:cs="Segoe UI"/>
            <w:kern w:val="0"/>
            <w:sz w:val="44"/>
            <w:szCs w:val="44"/>
            <w14:ligatures w14:val="none"/>
          </w:rPr>
          <w:t>Amber.Abrams@allegiancetitle.com</w:t>
        </w:r>
      </w:hyperlink>
    </w:p>
    <w:p w14:paraId="05B641A9" w14:textId="72CBF851" w:rsidR="00D23A5F" w:rsidRPr="00D23A5F" w:rsidRDefault="00D23A5F" w:rsidP="00454C41">
      <w:pPr>
        <w:shd w:val="clear" w:color="auto" w:fill="FFFFFF"/>
        <w:spacing w:line="270" w:lineRule="atLeast"/>
        <w:rPr>
          <w:rFonts w:ascii="Segoe UI" w:eastAsia="Times New Roman" w:hAnsi="Segoe UI" w:cs="Segoe UI"/>
          <w:color w:val="333333"/>
          <w:kern w:val="0"/>
          <w:sz w:val="44"/>
          <w:szCs w:val="44"/>
          <w14:ligatures w14:val="none"/>
        </w:rPr>
      </w:pPr>
    </w:p>
    <w:p w14:paraId="40C835AC" w14:textId="4AB2B93A" w:rsidR="00454C41" w:rsidRPr="00454C41" w:rsidRDefault="00D23A5F" w:rsidP="00454C41">
      <w:pPr>
        <w:shd w:val="clear" w:color="auto" w:fill="FFFFFF"/>
        <w:spacing w:after="0" w:line="270" w:lineRule="atLeast"/>
        <w:rPr>
          <w:rFonts w:ascii="Segoe UI" w:eastAsia="Times New Roman" w:hAnsi="Segoe UI" w:cs="Segoe UI"/>
          <w:color w:val="333333"/>
          <w:kern w:val="0"/>
          <w:sz w:val="40"/>
          <w:szCs w:val="40"/>
          <w14:ligatures w14:val="none"/>
        </w:rPr>
      </w:pPr>
      <w:r w:rsidRPr="00D23A5F">
        <w:rPr>
          <w:rFonts w:ascii="Tahoma" w:eastAsia="Times New Roman" w:hAnsi="Tahoma" w:cs="Tahoma"/>
          <w:b/>
          <w:bCs/>
          <w:color w:val="000000"/>
          <w:kern w:val="0"/>
          <w:sz w:val="40"/>
          <w:szCs w:val="40"/>
          <w14:ligatures w14:val="none"/>
        </w:rPr>
        <w:t xml:space="preserve">Address: </w:t>
      </w:r>
      <w:r w:rsidR="00454C41" w:rsidRPr="00454C41">
        <w:rPr>
          <w:rFonts w:ascii="Tahoma" w:eastAsia="Times New Roman" w:hAnsi="Tahoma" w:cs="Tahoma"/>
          <w:b/>
          <w:bCs/>
          <w:color w:val="000000"/>
          <w:kern w:val="0"/>
          <w:sz w:val="40"/>
          <w:szCs w:val="40"/>
          <w14:ligatures w14:val="none"/>
        </w:rPr>
        <w:t>5591 Virginia Parkway, Suite 100</w:t>
      </w:r>
    </w:p>
    <w:p w14:paraId="5BBFD7E2" w14:textId="77777777" w:rsidR="00454C41" w:rsidRPr="00454C41" w:rsidRDefault="00454C41" w:rsidP="00454C41">
      <w:pPr>
        <w:shd w:val="clear" w:color="auto" w:fill="FFFFFF"/>
        <w:spacing w:after="0" w:line="270" w:lineRule="atLeast"/>
        <w:rPr>
          <w:rFonts w:ascii="Segoe UI" w:eastAsia="Times New Roman" w:hAnsi="Segoe UI" w:cs="Segoe UI"/>
          <w:color w:val="333333"/>
          <w:kern w:val="0"/>
          <w:sz w:val="40"/>
          <w:szCs w:val="40"/>
          <w14:ligatures w14:val="none"/>
        </w:rPr>
      </w:pPr>
      <w:r w:rsidRPr="00454C41">
        <w:rPr>
          <w:rFonts w:ascii="Tahoma" w:eastAsia="Times New Roman" w:hAnsi="Tahoma" w:cs="Tahoma"/>
          <w:b/>
          <w:bCs/>
          <w:color w:val="000000"/>
          <w:kern w:val="0"/>
          <w:sz w:val="40"/>
          <w:szCs w:val="40"/>
          <w14:ligatures w14:val="none"/>
        </w:rPr>
        <w:t>McKinney, TX 75071</w:t>
      </w:r>
    </w:p>
    <w:p w14:paraId="69C9CF1E" w14:textId="6C71BB5B" w:rsidR="00454C41" w:rsidRPr="00454C41" w:rsidRDefault="00454C41" w:rsidP="00454C41">
      <w:pPr>
        <w:shd w:val="clear" w:color="auto" w:fill="FFFFFF"/>
        <w:spacing w:after="0" w:line="270" w:lineRule="atLeast"/>
        <w:rPr>
          <w:rFonts w:ascii="Segoe UI" w:eastAsia="Times New Roman" w:hAnsi="Segoe UI" w:cs="Segoe UI"/>
          <w:color w:val="333333"/>
          <w:kern w:val="0"/>
          <w:sz w:val="40"/>
          <w:szCs w:val="40"/>
          <w14:ligatures w14:val="none"/>
        </w:rPr>
      </w:pPr>
    </w:p>
    <w:p w14:paraId="7E1B9FD1" w14:textId="77777777" w:rsidR="00454C41" w:rsidRPr="00454C41" w:rsidRDefault="00454C41" w:rsidP="00454C41">
      <w:pPr>
        <w:shd w:val="clear" w:color="auto" w:fill="FFFFFF"/>
        <w:spacing w:after="0" w:line="270" w:lineRule="atLeast"/>
        <w:rPr>
          <w:rFonts w:ascii="Segoe UI" w:eastAsia="Times New Roman" w:hAnsi="Segoe UI" w:cs="Segoe UI"/>
          <w:color w:val="333333"/>
          <w:kern w:val="0"/>
          <w:sz w:val="44"/>
          <w:szCs w:val="44"/>
          <w14:ligatures w14:val="none"/>
        </w:rPr>
      </w:pPr>
      <w:r w:rsidRPr="00454C41">
        <w:rPr>
          <w:rFonts w:ascii="Tahoma" w:eastAsia="Times New Roman" w:hAnsi="Tahoma" w:cs="Tahoma"/>
          <w:b/>
          <w:bCs/>
          <w:color w:val="000000"/>
          <w:kern w:val="0"/>
          <w:sz w:val="44"/>
          <w:szCs w:val="44"/>
          <w14:ligatures w14:val="none"/>
        </w:rPr>
        <w:t> </w:t>
      </w:r>
    </w:p>
    <w:p w14:paraId="2097CA50" w14:textId="377B221D" w:rsidR="00454C41" w:rsidRPr="00454C41" w:rsidRDefault="00454C41" w:rsidP="00454C41">
      <w:pPr>
        <w:shd w:val="clear" w:color="auto" w:fill="FFFFFF"/>
        <w:spacing w:after="0" w:line="270" w:lineRule="atLeast"/>
        <w:rPr>
          <w:rFonts w:ascii="Segoe UI" w:eastAsia="Times New Roman" w:hAnsi="Segoe UI" w:cs="Segoe UI"/>
          <w:color w:val="333333"/>
          <w:kern w:val="0"/>
          <w:sz w:val="44"/>
          <w:szCs w:val="44"/>
          <w14:ligatures w14:val="none"/>
        </w:rPr>
      </w:pPr>
      <w:r w:rsidRPr="00454C41">
        <w:rPr>
          <w:rFonts w:ascii="Tahoma" w:eastAsia="Times New Roman" w:hAnsi="Tahoma" w:cs="Tahoma"/>
          <w:color w:val="000000"/>
          <w:kern w:val="0"/>
          <w:sz w:val="44"/>
          <w:szCs w:val="44"/>
          <w14:ligatures w14:val="none"/>
        </w:rPr>
        <w:br/>
      </w:r>
    </w:p>
    <w:sectPr w:rsidR="00454C41" w:rsidRPr="00454C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C41"/>
    <w:rsid w:val="00454C41"/>
    <w:rsid w:val="00BD00C7"/>
    <w:rsid w:val="00D23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9FF836"/>
  <w15:chartTrackingRefBased/>
  <w15:docId w15:val="{5DEA3444-E4BB-4D51-89CE-5FA1A92DA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54C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4C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4C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4C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4C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4C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4C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4C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4C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4C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4C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4C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4C4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4C4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4C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4C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4C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4C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4C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54C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4C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54C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4C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54C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4C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54C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4C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4C4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4C4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54C4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4C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051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mber.Abrams@allegiancetitl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44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Family Sanoussi</dc:creator>
  <cp:keywords/>
  <dc:description/>
  <cp:lastModifiedBy>Family Sanoussi</cp:lastModifiedBy>
  <cp:revision>1</cp:revision>
  <dcterms:created xsi:type="dcterms:W3CDTF">2026-04-02T03:38:00Z</dcterms:created>
  <dcterms:modified xsi:type="dcterms:W3CDTF">2026-04-02T03:54:00Z</dcterms:modified>
</cp:coreProperties>
</file>