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FEA94" w14:textId="22076B58" w:rsidR="007E1D2C" w:rsidRPr="00BF17B4" w:rsidRDefault="007E1D2C" w:rsidP="00AF2BC4">
      <w:pPr>
        <w:rPr>
          <w:rFonts w:ascii="Compass Display" w:hAnsi="Compass Display"/>
          <w:sz w:val="26"/>
          <w:szCs w:val="26"/>
        </w:rPr>
      </w:pPr>
    </w:p>
    <w:tbl>
      <w:tblPr>
        <w:tblpPr w:leftFromText="180" w:rightFromText="180" w:vertAnchor="page" w:horzAnchor="margin" w:tblpY="756"/>
        <w:tblW w:w="113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06"/>
        <w:gridCol w:w="5870"/>
      </w:tblGrid>
      <w:tr w:rsidR="00BF17B4" w:rsidRPr="00004F81" w14:paraId="0BD09101" w14:textId="77777777" w:rsidTr="005A7F6F">
        <w:trPr>
          <w:trHeight w:val="4200"/>
        </w:trPr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7F14FF" w14:textId="77777777" w:rsidR="00BF17B4" w:rsidRPr="00004F81" w:rsidRDefault="00BF17B4" w:rsidP="00BF17B4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B57820B" wp14:editId="475D3C87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175895</wp:posOffset>
                  </wp:positionV>
                  <wp:extent cx="3369310" cy="2367915"/>
                  <wp:effectExtent l="0" t="0" r="0" b="0"/>
                  <wp:wrapSquare wrapText="bothSides"/>
                  <wp:docPr id="1648147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814765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310" cy="2367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br/>
            </w:r>
            <w:r w:rsidRPr="00004F81">
              <w:rPr>
                <w:bdr w:val="none" w:sz="0" w:space="0" w:color="auto" w:frame="1"/>
              </w:rPr>
              <w:fldChar w:fldCharType="begin"/>
            </w:r>
            <w:r w:rsidRPr="00004F81">
              <w:rPr>
                <w:bdr w:val="none" w:sz="0" w:space="0" w:color="auto" w:frame="1"/>
              </w:rPr>
              <w:instrText xml:space="preserve"> INCLUDEPICTURE "https://lh7-rt.googleusercontent.com/docsz/AD_4nXdeWIMVQ9jG_Zy7QWkNEAk44qQQnTcinqJNwg5vn39_XbDTtywjFrRsIHCx4FvJdPM0AgxVB1Qg65EvD5ujfx5v7U_bZpWmeouMKz9gWaOuxqGejsE2h60p1g_U-yqTbHQWBMXvZA?key=5y7I9UWOHh8LBTqfOgfyWA" \* MERGEFORMATINET </w:instrText>
            </w:r>
            <w:r w:rsidRPr="00004F81">
              <w:rPr>
                <w:bdr w:val="none" w:sz="0" w:space="0" w:color="auto" w:frame="1"/>
              </w:rPr>
              <w:fldChar w:fldCharType="separate"/>
            </w:r>
            <w:r w:rsidRPr="00004F81">
              <w:rPr>
                <w:bdr w:val="none" w:sz="0" w:space="0" w:color="auto" w:frame="1"/>
              </w:rPr>
              <w:fldChar w:fldCharType="end"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555035" w14:textId="77777777" w:rsidR="00BF17B4" w:rsidRPr="00AF2BC4" w:rsidRDefault="00BF17B4" w:rsidP="00BF17B4"/>
          <w:p w14:paraId="75F2C55C" w14:textId="056BA409" w:rsidR="00BF17B4" w:rsidRPr="00BF17B4" w:rsidRDefault="006F0334" w:rsidP="004349F6">
            <w:pPr>
              <w:ind w:left="288"/>
              <w:rPr>
                <w:rFonts w:ascii="Compass Sans" w:hAnsi="Compass Sans"/>
                <w:b/>
                <w:bCs/>
                <w:sz w:val="44"/>
                <w:szCs w:val="44"/>
              </w:rPr>
            </w:pPr>
            <w:r>
              <w:rPr>
                <w:rFonts w:ascii="Compass Sans" w:hAnsi="Compass Sans"/>
                <w:b/>
                <w:bCs/>
                <w:sz w:val="44"/>
                <w:szCs w:val="44"/>
              </w:rPr>
              <w:t>2011 Opal Springs</w:t>
            </w:r>
          </w:p>
          <w:p w14:paraId="7D8A5EE4" w14:textId="0AAE9BDC" w:rsidR="00BF17B4" w:rsidRPr="004349F6" w:rsidRDefault="006F0334" w:rsidP="004349F6">
            <w:pPr>
              <w:ind w:left="288"/>
              <w:rPr>
                <w:rFonts w:ascii="Compass Sans Medium" w:hAnsi="Compass Sans Medium" w:cs="Open Sans"/>
                <w:color w:val="000000"/>
                <w:sz w:val="28"/>
                <w:szCs w:val="28"/>
              </w:rPr>
            </w:pPr>
            <w:r>
              <w:rPr>
                <w:rFonts w:ascii="Compass Sans Medium" w:hAnsi="Compass Sans Medium" w:cs="Open Sans"/>
                <w:color w:val="000000"/>
                <w:sz w:val="28"/>
                <w:szCs w:val="28"/>
              </w:rPr>
              <w:t xml:space="preserve">Lakes of </w:t>
            </w:r>
            <w:proofErr w:type="gramStart"/>
            <w:r>
              <w:rPr>
                <w:rFonts w:ascii="Compass Sans Medium" w:hAnsi="Compass Sans Medium" w:cs="Open Sans"/>
                <w:color w:val="000000"/>
                <w:sz w:val="28"/>
                <w:szCs w:val="28"/>
              </w:rPr>
              <w:t>Buckingham</w:t>
            </w:r>
            <w:r w:rsidR="004349F6">
              <w:rPr>
                <w:rFonts w:ascii="Compass Sans Medium" w:hAnsi="Compass Sans Medium" w:cs="Open Sans"/>
                <w:color w:val="000000"/>
                <w:sz w:val="28"/>
                <w:szCs w:val="28"/>
              </w:rPr>
              <w:t xml:space="preserve">  |</w:t>
            </w:r>
            <w:proofErr w:type="gramEnd"/>
            <w:r w:rsidR="004349F6">
              <w:rPr>
                <w:rFonts w:ascii="Compass Sans Medium" w:hAnsi="Compass Sans Medium" w:cs="Open Sans"/>
                <w:color w:val="000000"/>
                <w:sz w:val="28"/>
                <w:szCs w:val="28"/>
              </w:rPr>
              <w:t xml:space="preserve">  Katy, TX</w:t>
            </w:r>
          </w:p>
          <w:p w14:paraId="252F8697" w14:textId="77777777" w:rsidR="005A7F6F" w:rsidRDefault="005A7F6F" w:rsidP="006F0334">
            <w:pPr>
              <w:spacing w:before="240" w:after="120"/>
              <w:rPr>
                <w:rFonts w:ascii="Compass Sans" w:hAnsi="Compass Sans" w:cs="Open Sans"/>
                <w:b/>
                <w:bCs/>
                <w:i/>
                <w:iCs/>
                <w:color w:val="202124"/>
              </w:rPr>
            </w:pPr>
          </w:p>
          <w:p w14:paraId="10980644" w14:textId="77777777" w:rsidR="006F0334" w:rsidRDefault="006F0334" w:rsidP="004349F6">
            <w:pPr>
              <w:ind w:left="288"/>
              <w:rPr>
                <w:rFonts w:ascii="Compass Sans" w:hAnsi="Compass Sans" w:cs="Open Sans"/>
                <w:b/>
                <w:bCs/>
                <w:i/>
                <w:iCs/>
                <w:color w:val="202124"/>
              </w:rPr>
            </w:pPr>
          </w:p>
          <w:p w14:paraId="4E8EBC27" w14:textId="45E58123" w:rsidR="00BF17B4" w:rsidRPr="006F0334" w:rsidRDefault="006F0334" w:rsidP="004349F6">
            <w:pPr>
              <w:ind w:left="288"/>
              <w:rPr>
                <w:rFonts w:ascii="Compass Sans" w:hAnsi="Compass Sans" w:cs="Open Sans"/>
                <w:b/>
                <w:bCs/>
                <w:i/>
                <w:iCs/>
                <w:color w:val="202124"/>
              </w:rPr>
            </w:pPr>
            <w:r w:rsidRPr="006F0334">
              <w:rPr>
                <w:rFonts w:ascii="Compass Sans" w:hAnsi="Compass Sans" w:cs="Open Sans"/>
                <w:b/>
                <w:bCs/>
                <w:i/>
                <w:iCs/>
                <w:color w:val="202124"/>
              </w:rPr>
              <w:t>A true top-to-bottom transformation, blending luxury finishes, modern design, and meaningful updates that make the home feel like new.</w:t>
            </w:r>
          </w:p>
          <w:p w14:paraId="19D94295" w14:textId="77777777" w:rsidR="006F0334" w:rsidRDefault="006F0334" w:rsidP="004349F6">
            <w:pPr>
              <w:ind w:left="288"/>
            </w:pPr>
          </w:p>
          <w:p w14:paraId="1CF17F56" w14:textId="77777777" w:rsidR="00BF17B4" w:rsidRPr="00004F81" w:rsidRDefault="00BF17B4" w:rsidP="005A7F6F"/>
          <w:p w14:paraId="6DF93440" w14:textId="77777777" w:rsidR="006F0334" w:rsidRDefault="006F0334" w:rsidP="004349F6">
            <w:pPr>
              <w:ind w:left="288"/>
              <w:rPr>
                <w:rFonts w:ascii="Compass Sans" w:hAnsi="Compass Sans" w:cs="Open Sans"/>
                <w:b/>
                <w:bCs/>
                <w:color w:val="202124"/>
                <w:sz w:val="32"/>
                <w:szCs w:val="32"/>
              </w:rPr>
            </w:pPr>
          </w:p>
          <w:p w14:paraId="54D5093F" w14:textId="5F0B84E9" w:rsidR="00BF17B4" w:rsidRPr="004349F6" w:rsidRDefault="006F0334" w:rsidP="004349F6">
            <w:pPr>
              <w:ind w:left="288"/>
              <w:rPr>
                <w:rFonts w:ascii="Compass Sans" w:hAnsi="Compass Sans"/>
                <w:b/>
                <w:bCs/>
                <w:sz w:val="32"/>
                <w:szCs w:val="32"/>
              </w:rPr>
            </w:pPr>
            <w:r>
              <w:rPr>
                <w:rFonts w:ascii="Compass Sans" w:hAnsi="Compass Sans" w:cs="Open Sans"/>
                <w:b/>
                <w:bCs/>
                <w:color w:val="202124"/>
                <w:sz w:val="32"/>
                <w:szCs w:val="32"/>
              </w:rPr>
              <w:t>5</w:t>
            </w:r>
            <w:r w:rsidR="004349F6" w:rsidRPr="004349F6">
              <w:rPr>
                <w:rFonts w:ascii="Compass Sans" w:hAnsi="Compass Sans" w:cs="Open Sans"/>
                <w:b/>
                <w:bCs/>
                <w:color w:val="202124"/>
                <w:sz w:val="32"/>
                <w:szCs w:val="32"/>
              </w:rPr>
              <w:t xml:space="preserve"> BEDS | </w:t>
            </w:r>
            <w:r>
              <w:rPr>
                <w:rFonts w:ascii="Compass Sans" w:hAnsi="Compass Sans" w:cs="Open Sans"/>
                <w:b/>
                <w:bCs/>
                <w:color w:val="202124"/>
                <w:sz w:val="32"/>
                <w:szCs w:val="32"/>
              </w:rPr>
              <w:t>3</w:t>
            </w:r>
            <w:r w:rsidR="004349F6" w:rsidRPr="004349F6">
              <w:rPr>
                <w:rFonts w:ascii="Compass Sans" w:hAnsi="Compass Sans" w:cs="Open Sans"/>
                <w:b/>
                <w:bCs/>
                <w:color w:val="202124"/>
                <w:sz w:val="32"/>
                <w:szCs w:val="32"/>
              </w:rPr>
              <w:t>.1 BATHS | POOL/SPA</w:t>
            </w:r>
          </w:p>
        </w:tc>
      </w:tr>
    </w:tbl>
    <w:p w14:paraId="236A5E38" w14:textId="77777777" w:rsidR="006F0334" w:rsidRPr="00802808" w:rsidRDefault="006F0334" w:rsidP="006F0334">
      <w:pPr>
        <w:spacing w:before="240" w:after="120"/>
        <w:rPr>
          <w:rFonts w:ascii="Compass Sans" w:hAnsi="Compass Sans" w:cs="Open Sans"/>
          <w:b/>
          <w:bCs/>
          <w:i/>
          <w:iCs/>
          <w:color w:val="202124"/>
          <w:u w:val="single"/>
        </w:rPr>
      </w:pPr>
      <w:r w:rsidRPr="00802808">
        <w:rPr>
          <w:rFonts w:ascii="Compass Sans" w:hAnsi="Compass Sans" w:cs="Open Sans"/>
          <w:b/>
          <w:bCs/>
          <w:i/>
          <w:iCs/>
          <w:color w:val="202124"/>
        </w:rPr>
        <w:t xml:space="preserve">A fully updated </w:t>
      </w:r>
      <w:proofErr w:type="spellStart"/>
      <w:r w:rsidRPr="00802808">
        <w:rPr>
          <w:rFonts w:ascii="Compass Sans" w:hAnsi="Compass Sans" w:cs="Open Sans"/>
          <w:b/>
          <w:bCs/>
          <w:i/>
          <w:iCs/>
          <w:color w:val="202124"/>
        </w:rPr>
        <w:t>Kelliwood</w:t>
      </w:r>
      <w:proofErr w:type="spellEnd"/>
      <w:r w:rsidRPr="00802808">
        <w:rPr>
          <w:rFonts w:ascii="Compass Sans" w:hAnsi="Compass Sans" w:cs="Open Sans"/>
          <w:b/>
          <w:bCs/>
          <w:i/>
          <w:iCs/>
          <w:color w:val="202124"/>
        </w:rPr>
        <w:t xml:space="preserve"> residence offering timeless curb appeal, refined interiors, and resort-style outdoor living in one of Katy’s most sought-after gated communities.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5"/>
        <w:gridCol w:w="5755"/>
      </w:tblGrid>
      <w:tr w:rsidR="00BF17B4" w14:paraId="4813CFEB" w14:textId="77777777" w:rsidTr="00933E66">
        <w:tc>
          <w:tcPr>
            <w:tcW w:w="5755" w:type="dxa"/>
          </w:tcPr>
          <w:p w14:paraId="03C5C836" w14:textId="77777777" w:rsidR="00802808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 xml:space="preserve">Located in the prestigious, 24-hour manned gated community of Lakes of Buckingham in </w:t>
            </w:r>
            <w:proofErr w:type="spellStart"/>
            <w:r w:rsidRPr="00802808">
              <w:rPr>
                <w:rFonts w:ascii="Compass Sans" w:hAnsi="Compass Sans" w:cs="Open Sans"/>
                <w:color w:val="202124"/>
              </w:rPr>
              <w:t>Kelliwood</w:t>
            </w:r>
            <w:proofErr w:type="spellEnd"/>
          </w:p>
          <w:p w14:paraId="559E653B" w14:textId="77777777" w:rsidR="00802808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Fully updated inside and out</w:t>
            </w:r>
          </w:p>
          <w:p w14:paraId="389E6951" w14:textId="77777777" w:rsidR="00802808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5 bedrooms</w:t>
            </w:r>
          </w:p>
          <w:p w14:paraId="303B1CF2" w14:textId="77777777" w:rsidR="00802808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3.5 bathrooms</w:t>
            </w:r>
          </w:p>
          <w:p w14:paraId="24B53B67" w14:textId="11977613" w:rsidR="00BF17B4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 xml:space="preserve">Oversized </w:t>
            </w:r>
            <w:r w:rsidR="00783847">
              <w:rPr>
                <w:rFonts w:ascii="Compass Sans" w:hAnsi="Compass Sans" w:cs="Open Sans"/>
                <w:color w:val="202124"/>
              </w:rPr>
              <w:t>2</w:t>
            </w:r>
            <w:r w:rsidRPr="00802808">
              <w:rPr>
                <w:rFonts w:ascii="Compass Sans" w:hAnsi="Compass Sans" w:cs="Open Sans"/>
                <w:color w:val="202124"/>
              </w:rPr>
              <w:t>-car detached garage</w:t>
            </w:r>
          </w:p>
        </w:tc>
        <w:tc>
          <w:tcPr>
            <w:tcW w:w="5755" w:type="dxa"/>
          </w:tcPr>
          <w:p w14:paraId="4C0CC41B" w14:textId="77777777" w:rsidR="00802808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Built in 2003</w:t>
            </w:r>
          </w:p>
          <w:p w14:paraId="20CC1E4C" w14:textId="77777777" w:rsidR="00802808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Approximately 3,400 square feet</w:t>
            </w:r>
          </w:p>
          <w:p w14:paraId="51B2FEF5" w14:textId="77777777" w:rsidR="00802808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Situated on an 8,600+ square foot cul-de-sac lot</w:t>
            </w:r>
          </w:p>
          <w:p w14:paraId="57B4A466" w14:textId="3C08BE84" w:rsidR="00BF17B4" w:rsidRPr="00802808" w:rsidRDefault="00802808" w:rsidP="00802808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Zoned to top-rated Katy ISD schools</w:t>
            </w:r>
          </w:p>
        </w:tc>
      </w:tr>
    </w:tbl>
    <w:p w14:paraId="18D20B2D" w14:textId="77777777" w:rsidR="006F0334" w:rsidRDefault="006F0334" w:rsidP="00B93E81">
      <w:pPr>
        <w:spacing w:before="120" w:after="120"/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</w:pPr>
    </w:p>
    <w:p w14:paraId="0B99A15A" w14:textId="2DDD2B47" w:rsidR="00BF17B4" w:rsidRPr="00802808" w:rsidRDefault="00802808" w:rsidP="00B93E81">
      <w:pPr>
        <w:spacing w:before="120" w:after="120"/>
        <w:rPr>
          <w:rFonts w:ascii="Compass Display" w:hAnsi="Compass Display"/>
          <w:b/>
          <w:bCs/>
          <w:sz w:val="32"/>
          <w:szCs w:val="32"/>
          <w:u w:val="single"/>
        </w:rPr>
      </w:pPr>
      <w:r w:rsidRPr="00802808"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  <w:t>Designer Renovation &amp; Major Recent Upgrades</w:t>
      </w:r>
      <w:r w:rsidRPr="00802808">
        <w:rPr>
          <w:rFonts w:ascii="Compass Display" w:hAnsi="Compass Display"/>
          <w:b/>
          <w:bCs/>
          <w:sz w:val="32"/>
          <w:szCs w:val="32"/>
          <w:u w:val="single"/>
        </w:rPr>
        <w:t xml:space="preserve"> </w:t>
      </w:r>
      <w:r w:rsidR="00BF17B4" w:rsidRPr="00802808">
        <w:rPr>
          <w:rFonts w:ascii="Compass Display" w:hAnsi="Compass Display"/>
          <w:b/>
          <w:bCs/>
          <w:sz w:val="32"/>
          <w:szCs w:val="32"/>
          <w:u w:val="single"/>
        </w:rPr>
        <w:t>Updates:</w:t>
      </w:r>
    </w:p>
    <w:p w14:paraId="1FCFB018" w14:textId="7A39B9E6" w:rsidR="00BF17B4" w:rsidRPr="00802808" w:rsidRDefault="00802808" w:rsidP="00933E66">
      <w:pPr>
        <w:spacing w:after="120"/>
        <w:rPr>
          <w:rFonts w:ascii="Compass Sans" w:hAnsi="Compass Sans"/>
          <w:b/>
          <w:bCs/>
          <w:i/>
          <w:iCs/>
        </w:rPr>
      </w:pPr>
      <w:r w:rsidRPr="00802808">
        <w:rPr>
          <w:rFonts w:ascii="Compass Sans" w:hAnsi="Compass Sans" w:cs="Open Sans"/>
          <w:b/>
          <w:bCs/>
          <w:i/>
          <w:iCs/>
          <w:color w:val="202124"/>
        </w:rPr>
        <w:t>A true top-to-bottom transformation, blending luxury finishes, modern design, and meaningful updates that make the home feel like new.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5"/>
        <w:gridCol w:w="5755"/>
      </w:tblGrid>
      <w:tr w:rsidR="00372C32" w14:paraId="06CEA2BD" w14:textId="77777777" w:rsidTr="00933E66">
        <w:tc>
          <w:tcPr>
            <w:tcW w:w="5755" w:type="dxa"/>
          </w:tcPr>
          <w:p w14:paraId="264BF7DD" w14:textId="77777777" w:rsidR="00802808" w:rsidRPr="00802808" w:rsidRDefault="00802808" w:rsidP="00802808">
            <w:pPr>
              <w:pStyle w:val="NormalWeb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Fully reimagined, taken-to-the-studs kitchen renovation featuring high-end finishes and an open, modern layout</w:t>
            </w:r>
          </w:p>
          <w:p w14:paraId="4B709261" w14:textId="77777777" w:rsidR="00802808" w:rsidRPr="00802808" w:rsidRDefault="00802808" w:rsidP="00802808">
            <w:pPr>
              <w:pStyle w:val="NormalWeb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Completely redesigned primary bathroom with a full down-to-the-studs renovation</w:t>
            </w:r>
          </w:p>
          <w:p w14:paraId="38AC7CD0" w14:textId="77777777" w:rsidR="00802808" w:rsidRPr="00802808" w:rsidRDefault="00802808" w:rsidP="00802808">
            <w:pPr>
              <w:pStyle w:val="NormalWeb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Remodeled powder bathroom and all secondary bathrooms with updated finishes</w:t>
            </w:r>
          </w:p>
          <w:p w14:paraId="4C3D0EC7" w14:textId="77777777" w:rsidR="00802808" w:rsidRPr="00802808" w:rsidRDefault="00802808" w:rsidP="00802808">
            <w:pPr>
              <w:pStyle w:val="NormalWeb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Updated flooring throughout the entire home, with no carpet anywhere:</w:t>
            </w:r>
          </w:p>
          <w:p w14:paraId="5D6CD29D" w14:textId="77777777" w:rsidR="00802808" w:rsidRPr="00802808" w:rsidRDefault="00802808" w:rsidP="000721B0">
            <w:pPr>
              <w:pStyle w:val="NormalWeb"/>
              <w:numPr>
                <w:ilvl w:val="1"/>
                <w:numId w:val="18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Wood flooring on the staircase and throughout all upstairs hallways and bedrooms</w:t>
            </w:r>
          </w:p>
          <w:p w14:paraId="32D8C793" w14:textId="77777777" w:rsidR="00802808" w:rsidRPr="00802808" w:rsidRDefault="00802808" w:rsidP="000721B0">
            <w:pPr>
              <w:pStyle w:val="NormalWeb"/>
              <w:numPr>
                <w:ilvl w:val="1"/>
                <w:numId w:val="18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Herringbone-pattern wood flooring in the primary bedroom</w:t>
            </w:r>
          </w:p>
          <w:p w14:paraId="416D1384" w14:textId="77777777" w:rsidR="00802808" w:rsidRPr="00802808" w:rsidRDefault="00802808" w:rsidP="000721B0">
            <w:pPr>
              <w:pStyle w:val="NormalWeb"/>
              <w:numPr>
                <w:ilvl w:val="1"/>
                <w:numId w:val="18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Polished 4’ x 4’ marble-look tile flowing from the entry throughout all main living areas downstairs</w:t>
            </w:r>
          </w:p>
          <w:p w14:paraId="069A25E7" w14:textId="77777777" w:rsidR="00802808" w:rsidRPr="00802808" w:rsidRDefault="00802808" w:rsidP="00802808">
            <w:pPr>
              <w:pStyle w:val="NormalWeb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Fireplace upgraded with a new biofuel fire feature and custom wood paneling</w:t>
            </w:r>
          </w:p>
          <w:p w14:paraId="145D66B9" w14:textId="2ACEC956" w:rsidR="00935337" w:rsidRPr="00802808" w:rsidRDefault="00935337" w:rsidP="00802808">
            <w:pPr>
              <w:pStyle w:val="NormalWeb"/>
              <w:shd w:val="clear" w:color="auto" w:fill="FFFFFF"/>
              <w:spacing w:before="0" w:beforeAutospacing="0" w:after="0" w:afterAutospacing="0"/>
              <w:ind w:left="360"/>
              <w:textAlignment w:val="baseline"/>
              <w:rPr>
                <w:rFonts w:ascii="Compass Sans" w:hAnsi="Compass Sans" w:cs="Open Sans"/>
                <w:color w:val="202124"/>
                <w:sz w:val="22"/>
                <w:szCs w:val="22"/>
              </w:rPr>
            </w:pPr>
          </w:p>
        </w:tc>
        <w:tc>
          <w:tcPr>
            <w:tcW w:w="5755" w:type="dxa"/>
          </w:tcPr>
          <w:p w14:paraId="73C69DEE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Modern, on-trend tile flooring in all bathrooms</w:t>
            </w:r>
          </w:p>
          <w:p w14:paraId="25A59EAF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Updated, high-end lighting throughout the home</w:t>
            </w:r>
          </w:p>
          <w:p w14:paraId="468CA463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Front entry enhanced with a newly installed wrought iron double front door</w:t>
            </w:r>
          </w:p>
          <w:p w14:paraId="1C8B4155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Staircase updated with iron spindles</w:t>
            </w:r>
          </w:p>
          <w:p w14:paraId="25562BC7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Recently resurfaced pool with updated tile and coping</w:t>
            </w:r>
          </w:p>
          <w:p w14:paraId="75DA3939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Covered outdoor kitchen, fully equipped for entertaining</w:t>
            </w:r>
          </w:p>
          <w:p w14:paraId="4FD227EF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All new window shades, including motorized shades throughout the downstairs</w:t>
            </w:r>
          </w:p>
          <w:p w14:paraId="4C52C8C6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Roof replaced in 2018</w:t>
            </w:r>
          </w:p>
          <w:p w14:paraId="1EED42AD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Downstairs HVAC system replaced in 2017</w:t>
            </w:r>
          </w:p>
          <w:p w14:paraId="0F23AC29" w14:textId="77777777" w:rsidR="00802808" w:rsidRPr="00802808" w:rsidRDefault="00802808" w:rsidP="00802808">
            <w:pPr>
              <w:pStyle w:val="NormalWeb"/>
              <w:numPr>
                <w:ilvl w:val="0"/>
                <w:numId w:val="46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802808">
              <w:rPr>
                <w:rFonts w:ascii="Compass Sans" w:hAnsi="Compass Sans" w:cs="Open Sans"/>
                <w:color w:val="202124"/>
              </w:rPr>
              <w:t>Pentair Clean &amp; Clear® Plus cartridge filters replaced in 2024</w:t>
            </w:r>
          </w:p>
          <w:p w14:paraId="5E3A8A0B" w14:textId="77777777" w:rsidR="00372C32" w:rsidRPr="00802808" w:rsidRDefault="00372C32" w:rsidP="00BF17B4">
            <w:pPr>
              <w:rPr>
                <w:rFonts w:ascii="Compass Sans" w:hAnsi="Compass Sans"/>
              </w:rPr>
            </w:pPr>
          </w:p>
        </w:tc>
      </w:tr>
    </w:tbl>
    <w:p w14:paraId="498C6668" w14:textId="69FCD10E" w:rsidR="00AF5E42" w:rsidRPr="00802808" w:rsidRDefault="00802808" w:rsidP="00CD496E">
      <w:pPr>
        <w:spacing w:after="120"/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</w:pPr>
      <w:r w:rsidRPr="00802808"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  <w:lastRenderedPageBreak/>
        <w:t>Showpiece Kitchen &amp; Fully Renovated Bathrooms:</w:t>
      </w:r>
    </w:p>
    <w:p w14:paraId="644FC1C8" w14:textId="25476F0D" w:rsidR="00BF17B4" w:rsidRPr="00802808" w:rsidRDefault="00802808" w:rsidP="00385818">
      <w:pPr>
        <w:spacing w:after="120"/>
        <w:rPr>
          <w:rFonts w:ascii="Compass Sans" w:hAnsi="Compass Sans" w:cs="Open Sans"/>
          <w:b/>
          <w:bCs/>
          <w:i/>
          <w:iCs/>
          <w:color w:val="202124"/>
        </w:rPr>
      </w:pPr>
      <w:r w:rsidRPr="00802808">
        <w:rPr>
          <w:rFonts w:ascii="Compass Sans" w:hAnsi="Compass Sans" w:cs="Open Sans"/>
          <w:b/>
          <w:bCs/>
          <w:i/>
          <w:iCs/>
          <w:color w:val="202124"/>
        </w:rPr>
        <w:t>From statement-making design details to everyday functionality, these spaces were thoughtfully transformed from top to bottom, where bold design, thoughtful function, and high-end finishes come together in the spaces buyers care about most.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5"/>
        <w:gridCol w:w="5755"/>
      </w:tblGrid>
      <w:tr w:rsidR="00AF5E42" w14:paraId="46B5CAAD" w14:textId="77777777" w:rsidTr="00CD496E">
        <w:tc>
          <w:tcPr>
            <w:tcW w:w="5755" w:type="dxa"/>
          </w:tcPr>
          <w:p w14:paraId="6ADF6772" w14:textId="77777777" w:rsidR="007470EB" w:rsidRPr="007470EB" w:rsidRDefault="007470EB" w:rsidP="007470EB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Fully remodeled kitchen, taken down to the studs and thoughtfully redesigned to create a modern, open-concept layout</w:t>
            </w:r>
          </w:p>
          <w:p w14:paraId="17906CB0" w14:textId="77777777" w:rsidR="007470EB" w:rsidRPr="007470EB" w:rsidRDefault="007470EB" w:rsidP="007470EB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Custom kitchen features include:</w:t>
            </w:r>
          </w:p>
          <w:p w14:paraId="1AA6618C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All new cabinetry</w:t>
            </w:r>
          </w:p>
          <w:p w14:paraId="7BF907E1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A massive, vibrant blue central island with extensive pull-out drawer storage, accented by gold hardware and a series of stylish pendant lights</w:t>
            </w:r>
          </w:p>
          <w:p w14:paraId="1BB042A5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Rich, polished brown quartz countertops</w:t>
            </w:r>
          </w:p>
          <w:p w14:paraId="53F969D0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Designer glass mosaic tile backsplash</w:t>
            </w:r>
          </w:p>
          <w:p w14:paraId="225D4168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Stainless steel Thermador range and vent hood</w:t>
            </w:r>
          </w:p>
          <w:p w14:paraId="6EA2FB62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Floor-to-ceiling cabinetry surrounding the refrigerator for a built-in look</w:t>
            </w:r>
          </w:p>
          <w:p w14:paraId="7D92DF2D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Butler’s pantry area complete with butcher block countertops, built-ins, and a wine cooler</w:t>
            </w:r>
          </w:p>
          <w:p w14:paraId="0FC0E69F" w14:textId="0F861C45" w:rsidR="00B74765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Open Sans" w:hAnsi="Open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Built-in serving area that seamlessly connects to the formal dining room</w:t>
            </w:r>
          </w:p>
        </w:tc>
        <w:tc>
          <w:tcPr>
            <w:tcW w:w="5755" w:type="dxa"/>
          </w:tcPr>
          <w:p w14:paraId="48C925DE" w14:textId="77777777" w:rsidR="007470EB" w:rsidRPr="007470EB" w:rsidRDefault="007470EB" w:rsidP="007470EB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All bathrooms throughout the home have been completely updated</w:t>
            </w:r>
          </w:p>
          <w:p w14:paraId="67BE93D5" w14:textId="77777777" w:rsidR="007470EB" w:rsidRPr="007470EB" w:rsidRDefault="007470EB" w:rsidP="007470EB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Primary bathroom fully taken to the studs and reimagined with:</w:t>
            </w:r>
          </w:p>
          <w:p w14:paraId="153A3896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Textured, floor-to-ceiling tile walls</w:t>
            </w:r>
          </w:p>
          <w:p w14:paraId="75997CAD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Seamless walk-in shower</w:t>
            </w:r>
          </w:p>
          <w:p w14:paraId="1C50DCCE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Modern freestanding soaking tub</w:t>
            </w:r>
          </w:p>
          <w:p w14:paraId="65338A26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Floor-to-ceiling penny tile in the water closet</w:t>
            </w:r>
          </w:p>
          <w:p w14:paraId="0547C04E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Dual sinks with updated cabinetry and countertops</w:t>
            </w:r>
          </w:p>
          <w:p w14:paraId="2CA9246A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All new modern fixtures</w:t>
            </w:r>
          </w:p>
          <w:p w14:paraId="6FE6B332" w14:textId="77777777" w:rsidR="007470EB" w:rsidRPr="007470EB" w:rsidRDefault="007470EB" w:rsidP="007470EB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Secondary bathrooms both fully updated with:</w:t>
            </w:r>
          </w:p>
          <w:p w14:paraId="00758A51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Updated vanities</w:t>
            </w:r>
          </w:p>
          <w:p w14:paraId="3847F05C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Modern tile flooring</w:t>
            </w:r>
          </w:p>
          <w:p w14:paraId="3ADCD656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On-trend tile surrounding the tub</w:t>
            </w:r>
          </w:p>
          <w:p w14:paraId="4517692C" w14:textId="77777777" w:rsidR="007470EB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Framed mirrors</w:t>
            </w:r>
          </w:p>
          <w:p w14:paraId="765C1C47" w14:textId="77594287" w:rsidR="00B74765" w:rsidRPr="007470EB" w:rsidRDefault="007470EB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Open Sans" w:hAnsi="Open Sans" w:cs="Open Sans"/>
                <w:color w:val="202124"/>
              </w:rPr>
            </w:pPr>
            <w:r w:rsidRPr="007470EB">
              <w:rPr>
                <w:rFonts w:ascii="Compass Sans" w:hAnsi="Compass Sans" w:cs="Open Sans"/>
                <w:color w:val="202124"/>
              </w:rPr>
              <w:t>All new lighting and fixtures</w:t>
            </w:r>
          </w:p>
        </w:tc>
      </w:tr>
    </w:tbl>
    <w:p w14:paraId="6683B0AB" w14:textId="110CD03D" w:rsidR="000721B0" w:rsidRPr="000721B0" w:rsidRDefault="000721B0" w:rsidP="000721B0">
      <w:pPr>
        <w:shd w:val="clear" w:color="auto" w:fill="FFFFFF"/>
        <w:spacing w:before="360" w:after="120"/>
        <w:outlineLvl w:val="1"/>
        <w:rPr>
          <w:rFonts w:ascii="Compass Display" w:hAnsi="Compass Display"/>
          <w:b/>
          <w:bCs/>
          <w:sz w:val="32"/>
          <w:szCs w:val="32"/>
          <w:u w:val="single"/>
        </w:rPr>
      </w:pPr>
      <w:r w:rsidRPr="000721B0"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  <w:t>Versatile Layout &amp; Elevated Interior Details:</w:t>
      </w:r>
    </w:p>
    <w:p w14:paraId="5EAE553E" w14:textId="77777777" w:rsidR="000721B0" w:rsidRPr="000721B0" w:rsidRDefault="000721B0">
      <w:pPr>
        <w:pStyle w:val="NormalWeb"/>
        <w:shd w:val="clear" w:color="auto" w:fill="FFFFFF"/>
        <w:spacing w:before="0" w:beforeAutospacing="0" w:after="0" w:afterAutospacing="0"/>
        <w:rPr>
          <w:rFonts w:ascii="Compass Sans" w:hAnsi="Compass Sans"/>
          <w:b/>
          <w:bCs/>
          <w:i/>
          <w:iCs/>
        </w:rPr>
      </w:pPr>
      <w:r w:rsidRPr="000721B0">
        <w:rPr>
          <w:rFonts w:ascii="Compass Sans" w:hAnsi="Compass Sans" w:cs="Open Sans"/>
          <w:b/>
          <w:bCs/>
          <w:i/>
          <w:iCs/>
          <w:color w:val="202124"/>
        </w:rPr>
        <w:t>From flexible living spaces to standout architectural touches, this home blends everyday function with custom-feeling design.</w:t>
      </w:r>
    </w:p>
    <w:p w14:paraId="610925F4" w14:textId="77777777" w:rsidR="000721B0" w:rsidRDefault="000721B0" w:rsidP="000721B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5"/>
        <w:gridCol w:w="5755"/>
      </w:tblGrid>
      <w:tr w:rsidR="000721B0" w14:paraId="756E62EE" w14:textId="77777777" w:rsidTr="007B698E">
        <w:tc>
          <w:tcPr>
            <w:tcW w:w="5755" w:type="dxa"/>
          </w:tcPr>
          <w:p w14:paraId="72C8BF61" w14:textId="77777777" w:rsidR="000721B0" w:rsidRPr="000721B0" w:rsidRDefault="000721B0" w:rsidP="000721B0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Welcoming two-story entryway anchored by a grand staircase with wood steps</w:t>
            </w:r>
          </w:p>
          <w:p w14:paraId="1A62CFBF" w14:textId="77777777" w:rsidR="000721B0" w:rsidRPr="000721B0" w:rsidRDefault="000721B0" w:rsidP="000721B0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Versatile formal living room or home office</w:t>
            </w:r>
          </w:p>
          <w:p w14:paraId="5BC88E41" w14:textId="77777777" w:rsidR="000721B0" w:rsidRPr="000721B0" w:rsidRDefault="000721B0" w:rsidP="000721B0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Formal dining room featuring a new chandelier and floor-to-ceiling windows</w:t>
            </w:r>
          </w:p>
          <w:p w14:paraId="662297C6" w14:textId="77777777" w:rsidR="000721B0" w:rsidRPr="000721B0" w:rsidRDefault="000721B0" w:rsidP="000721B0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Spacious living room with modern wall paneling and wall-to-wall windows overlooking the private backyard oasis</w:t>
            </w:r>
          </w:p>
          <w:p w14:paraId="53715B02" w14:textId="33D4F404" w:rsidR="000721B0" w:rsidRPr="000721B0" w:rsidRDefault="000721B0" w:rsidP="000721B0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Open Sans" w:hAnsi="Open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Versatile game room or media room with dual pocket doors, wood flooring, and a ceiling-mounted projector</w:t>
            </w:r>
          </w:p>
        </w:tc>
        <w:tc>
          <w:tcPr>
            <w:tcW w:w="5755" w:type="dxa"/>
          </w:tcPr>
          <w:p w14:paraId="47D5B6A2" w14:textId="77777777" w:rsidR="000721B0" w:rsidRPr="000721B0" w:rsidRDefault="000721B0" w:rsidP="000721B0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Private primary suite complete with:</w:t>
            </w:r>
          </w:p>
          <w:p w14:paraId="6CCC46DB" w14:textId="77777777" w:rsidR="000721B0" w:rsidRPr="000721B0" w:rsidRDefault="000721B0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Herringbone-pattern wood flooring</w:t>
            </w:r>
          </w:p>
          <w:p w14:paraId="73C72FE0" w14:textId="77777777" w:rsidR="000721B0" w:rsidRPr="000721B0" w:rsidRDefault="000721B0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Built-in bench seat</w:t>
            </w:r>
          </w:p>
          <w:p w14:paraId="3B848901" w14:textId="77777777" w:rsidR="000721B0" w:rsidRPr="000721B0" w:rsidRDefault="000721B0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Coffered ceilings with crown molding</w:t>
            </w:r>
          </w:p>
          <w:p w14:paraId="6688C31A" w14:textId="77777777" w:rsidR="000721B0" w:rsidRPr="000721B0" w:rsidRDefault="000721B0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Bold wallpaper accent wall</w:t>
            </w:r>
          </w:p>
          <w:p w14:paraId="609A7FA5" w14:textId="77777777" w:rsidR="000721B0" w:rsidRPr="000721B0" w:rsidRDefault="000721B0" w:rsidP="000721B0">
            <w:pPr>
              <w:pStyle w:val="NormalWeb"/>
              <w:numPr>
                <w:ilvl w:val="1"/>
                <w:numId w:val="30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Walk-in closet with extensive built-ins lining the entire space</w:t>
            </w:r>
          </w:p>
          <w:p w14:paraId="3144E000" w14:textId="77777777" w:rsidR="000721B0" w:rsidRPr="000721B0" w:rsidRDefault="000721B0" w:rsidP="000721B0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Four spacious secondary bedrooms with wood flooring</w:t>
            </w:r>
          </w:p>
          <w:p w14:paraId="218E9171" w14:textId="14D47CA1" w:rsidR="000721B0" w:rsidRPr="000721B0" w:rsidRDefault="000721B0" w:rsidP="000721B0">
            <w:pPr>
              <w:pStyle w:val="NormalWeb"/>
              <w:numPr>
                <w:ilvl w:val="0"/>
                <w:numId w:val="3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Open Sans" w:hAnsi="Open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Gigantic laundry room</w:t>
            </w:r>
          </w:p>
        </w:tc>
      </w:tr>
    </w:tbl>
    <w:p w14:paraId="1D897CE8" w14:textId="77777777" w:rsidR="000721B0" w:rsidRPr="00802808" w:rsidRDefault="000721B0" w:rsidP="000721B0">
      <w:pPr>
        <w:spacing w:after="120"/>
        <w:rPr>
          <w:rFonts w:ascii="Compass Sans" w:hAnsi="Compass Sans" w:cs="Open Sans"/>
          <w:b/>
          <w:bCs/>
          <w:i/>
          <w:iCs/>
          <w:color w:val="202124"/>
        </w:rPr>
      </w:pPr>
    </w:p>
    <w:p w14:paraId="16AE2893" w14:textId="26BFA333" w:rsidR="00976E38" w:rsidRPr="000721B0" w:rsidRDefault="00976E38" w:rsidP="00976E38">
      <w:pPr>
        <w:spacing w:after="120"/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</w:pPr>
      <w:r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  <w:t>Resort-Style Backyard &amp; Outdoor Living Designed to Impress</w:t>
      </w:r>
    </w:p>
    <w:p w14:paraId="32574042" w14:textId="4733AAC2" w:rsidR="00976E38" w:rsidRPr="00976E38" w:rsidRDefault="00976E38" w:rsidP="00976E38">
      <w:pPr>
        <w:spacing w:after="120"/>
        <w:rPr>
          <w:rFonts w:ascii="Compass Sans" w:hAnsi="Compass Sans" w:cs="Open Sans"/>
          <w:b/>
          <w:bCs/>
          <w:i/>
          <w:iCs/>
          <w:color w:val="202124"/>
          <w:sz w:val="32"/>
          <w:szCs w:val="32"/>
          <w:u w:val="single"/>
        </w:rPr>
      </w:pPr>
      <w:r w:rsidRPr="00976E38">
        <w:rPr>
          <w:rFonts w:ascii="Compass Sans" w:hAnsi="Compass Sans" w:cs="Open Sans"/>
          <w:b/>
          <w:bCs/>
          <w:i/>
          <w:iCs/>
          <w:color w:val="202124"/>
        </w:rPr>
        <w:t>With expansive entertaining space, a resurfaced pool, and a fully equipped outdoor kitchen, the backyard delivers on both function and wow factor.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5"/>
        <w:gridCol w:w="5755"/>
      </w:tblGrid>
      <w:tr w:rsidR="00976E38" w14:paraId="2263C4C2" w14:textId="77777777" w:rsidTr="00291101">
        <w:tc>
          <w:tcPr>
            <w:tcW w:w="5755" w:type="dxa"/>
          </w:tcPr>
          <w:p w14:paraId="08B8AD91" w14:textId="77777777" w:rsidR="00976E38" w:rsidRPr="00976E38" w:rsidRDefault="00976E38" w:rsidP="00976E38">
            <w:pPr>
              <w:pStyle w:val="NormalWeb"/>
              <w:numPr>
                <w:ilvl w:val="0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Massive covered outdoor kitchen complete with:</w:t>
            </w:r>
          </w:p>
          <w:p w14:paraId="2FE753F7" w14:textId="77777777" w:rsidR="00976E38" w:rsidRPr="00976E38" w:rsidRDefault="00976E38" w:rsidP="00976E38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Granite counters</w:t>
            </w:r>
          </w:p>
          <w:p w14:paraId="588CFEB9" w14:textId="77777777" w:rsidR="00976E38" w:rsidRPr="00976E38" w:rsidRDefault="00976E38" w:rsidP="00976E38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Cedar-stained ceilings</w:t>
            </w:r>
          </w:p>
          <w:p w14:paraId="3414F0CD" w14:textId="77777777" w:rsidR="00976E38" w:rsidRPr="00976E38" w:rsidRDefault="00976E38" w:rsidP="00976E38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Stainless steel grill and vent hood</w:t>
            </w:r>
          </w:p>
          <w:p w14:paraId="2266AA09" w14:textId="77777777" w:rsidR="00976E38" w:rsidRPr="00976E38" w:rsidRDefault="00976E38" w:rsidP="00976E38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Char-Broil digital electric smoker</w:t>
            </w:r>
          </w:p>
          <w:p w14:paraId="5795F2A3" w14:textId="77777777" w:rsidR="00976E38" w:rsidRPr="00976E38" w:rsidRDefault="00976E38" w:rsidP="00976E38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Wine fridge</w:t>
            </w:r>
          </w:p>
          <w:p w14:paraId="2E8A291D" w14:textId="77777777" w:rsidR="00976E38" w:rsidRPr="00976E38" w:rsidRDefault="00976E38" w:rsidP="00976E38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Sink</w:t>
            </w:r>
          </w:p>
          <w:p w14:paraId="7FF6B25B" w14:textId="4BD01830" w:rsidR="00976E38" w:rsidRPr="00976E38" w:rsidRDefault="00976E38" w:rsidP="00976E38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Built-in speakers</w:t>
            </w:r>
          </w:p>
        </w:tc>
        <w:tc>
          <w:tcPr>
            <w:tcW w:w="5755" w:type="dxa"/>
          </w:tcPr>
          <w:p w14:paraId="642566C8" w14:textId="77777777" w:rsidR="00976E38" w:rsidRPr="00976E38" w:rsidRDefault="00976E38" w:rsidP="00976E38">
            <w:pPr>
              <w:pStyle w:val="NormalWeb"/>
              <w:numPr>
                <w:ilvl w:val="0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Recently resurfaced pool with updated tile, coping, and stamped concrete surround</w:t>
            </w:r>
          </w:p>
          <w:p w14:paraId="424A7B63" w14:textId="77777777" w:rsidR="00976E38" w:rsidRPr="00976E38" w:rsidRDefault="00976E38" w:rsidP="00976E38">
            <w:pPr>
              <w:pStyle w:val="NormalWeb"/>
              <w:numPr>
                <w:ilvl w:val="0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Lush landscaping and green space</w:t>
            </w:r>
          </w:p>
          <w:p w14:paraId="3E6C5789" w14:textId="77777777" w:rsidR="00976E38" w:rsidRPr="00976E38" w:rsidRDefault="00976E38" w:rsidP="00976E38">
            <w:pPr>
              <w:pStyle w:val="NormalWeb"/>
              <w:numPr>
                <w:ilvl w:val="0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Modern gas firepit</w:t>
            </w:r>
          </w:p>
          <w:p w14:paraId="12FBAFCD" w14:textId="75CAD87C" w:rsidR="00976E38" w:rsidRPr="00976E38" w:rsidRDefault="00976E38" w:rsidP="00976E38">
            <w:pPr>
              <w:pStyle w:val="NormalWeb"/>
              <w:numPr>
                <w:ilvl w:val="0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976E38">
              <w:rPr>
                <w:rFonts w:ascii="Compass Sans" w:hAnsi="Compass Sans" w:cs="Open Sans"/>
                <w:color w:val="202124"/>
              </w:rPr>
              <w:t>Gigantic garage with ample storage and direct backyard access</w:t>
            </w:r>
          </w:p>
          <w:p w14:paraId="220484B4" w14:textId="5401CD14" w:rsidR="00976E38" w:rsidRPr="006F0334" w:rsidRDefault="00976E38" w:rsidP="00976E38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</w:p>
        </w:tc>
      </w:tr>
    </w:tbl>
    <w:p w14:paraId="66E44B13" w14:textId="77777777" w:rsidR="00976E38" w:rsidRDefault="00976E38" w:rsidP="00CD496E">
      <w:pPr>
        <w:spacing w:after="120"/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</w:pPr>
    </w:p>
    <w:p w14:paraId="6C02A0B8" w14:textId="5F20FE8E" w:rsidR="00CD496E" w:rsidRPr="000721B0" w:rsidRDefault="000721B0" w:rsidP="00CD496E">
      <w:pPr>
        <w:spacing w:after="120"/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</w:pPr>
      <w:r w:rsidRPr="000721B0"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  <w:lastRenderedPageBreak/>
        <w:t>Perfectly Located</w:t>
      </w:r>
      <w:r w:rsidR="008E7542" w:rsidRPr="000721B0"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  <w:t xml:space="preserve"> &amp; Award-Winning Schools</w:t>
      </w:r>
    </w:p>
    <w:p w14:paraId="264110C1" w14:textId="18BB7EF8" w:rsidR="00AF5E42" w:rsidRPr="00CD496E" w:rsidRDefault="00CD496E" w:rsidP="00385818">
      <w:pPr>
        <w:spacing w:after="120"/>
        <w:rPr>
          <w:rFonts w:ascii="Compass Display" w:hAnsi="Compass Display" w:cs="Open Sans"/>
          <w:b/>
          <w:bCs/>
          <w:color w:val="202124"/>
          <w:sz w:val="32"/>
          <w:szCs w:val="32"/>
          <w:u w:val="single"/>
        </w:rPr>
      </w:pPr>
      <w:r w:rsidRPr="00CD496E">
        <w:rPr>
          <w:rFonts w:ascii="Compass Sans Medium" w:hAnsi="Compass Sans Medium" w:cs="Open Sans"/>
          <w:i/>
          <w:iCs/>
          <w:color w:val="202124"/>
        </w:rPr>
        <w:t>Offers a rare blend of resort-style living, established charm, unbeatable everyday convenience, and top-rated schools.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55"/>
        <w:gridCol w:w="5755"/>
      </w:tblGrid>
      <w:tr w:rsidR="00CD496E" w14:paraId="20CF0630" w14:textId="77777777" w:rsidTr="00CD496E">
        <w:tc>
          <w:tcPr>
            <w:tcW w:w="5755" w:type="dxa"/>
          </w:tcPr>
          <w:p w14:paraId="2C04EB9A" w14:textId="77777777" w:rsidR="000721B0" w:rsidRPr="000721B0" w:rsidRDefault="000721B0" w:rsidP="000721B0">
            <w:pPr>
              <w:pStyle w:val="NormalWeb"/>
              <w:numPr>
                <w:ilvl w:val="0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 xml:space="preserve">Located in the prestigious Lakes of Buckingham </w:t>
            </w:r>
            <w:proofErr w:type="spellStart"/>
            <w:r w:rsidRPr="000721B0">
              <w:rPr>
                <w:rFonts w:ascii="Compass Sans" w:hAnsi="Compass Sans" w:cs="Open Sans"/>
                <w:color w:val="202124"/>
              </w:rPr>
              <w:t>Kelliwood</w:t>
            </w:r>
            <w:proofErr w:type="spellEnd"/>
            <w:r w:rsidRPr="000721B0">
              <w:rPr>
                <w:rFonts w:ascii="Compass Sans" w:hAnsi="Compass Sans" w:cs="Open Sans"/>
                <w:color w:val="202124"/>
              </w:rPr>
              <w:t xml:space="preserve"> with 24/7 manned security, scenic lakes, pool, tennis courts, beach volleyball court, and playground.</w:t>
            </w:r>
          </w:p>
          <w:p w14:paraId="4803C60A" w14:textId="5F67DB20" w:rsidR="00CD496E" w:rsidRPr="000721B0" w:rsidRDefault="000721B0" w:rsidP="000721B0">
            <w:pPr>
              <w:pStyle w:val="NormalWeb"/>
              <w:numPr>
                <w:ilvl w:val="0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Open Sans" w:hAnsi="Open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Convenient access to I10, the Westpark Tollway, 99 (Grand Pkwy), and endless shopping and dining options.</w:t>
            </w:r>
          </w:p>
        </w:tc>
        <w:tc>
          <w:tcPr>
            <w:tcW w:w="5755" w:type="dxa"/>
          </w:tcPr>
          <w:p w14:paraId="5DE764B5" w14:textId="77777777" w:rsidR="000721B0" w:rsidRPr="000721B0" w:rsidRDefault="000721B0" w:rsidP="000721B0">
            <w:pPr>
              <w:pStyle w:val="NormalWeb"/>
              <w:numPr>
                <w:ilvl w:val="0"/>
                <w:numId w:val="35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>Zoned to highly sought-after, award-winning Katy ISD schools, including:</w:t>
            </w:r>
          </w:p>
          <w:p w14:paraId="110F5BD5" w14:textId="77777777" w:rsidR="000721B0" w:rsidRPr="000721B0" w:rsidRDefault="000721B0" w:rsidP="000721B0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 xml:space="preserve">Hayes Elementary School: The </w:t>
            </w:r>
            <w:hyperlink r:id="rId9" w:history="1">
              <w:r w:rsidRPr="000721B0">
                <w:rPr>
                  <w:rStyle w:val="Hyperlink"/>
                  <w:rFonts w:ascii="Compass Sans" w:hAnsi="Compass Sans" w:cs="Open Sans"/>
                  <w:color w:val="1155CC"/>
                </w:rPr>
                <w:t>ninth-best elementary school</w:t>
              </w:r>
            </w:hyperlink>
            <w:r w:rsidRPr="000721B0">
              <w:rPr>
                <w:rFonts w:ascii="Compass Sans" w:hAnsi="Compass Sans" w:cs="Open Sans"/>
                <w:color w:val="202124"/>
              </w:rPr>
              <w:t xml:space="preserve"> in Harris County and ranked in the top 25 in the greater Houston area.</w:t>
            </w:r>
          </w:p>
          <w:p w14:paraId="1542B952" w14:textId="77777777" w:rsidR="000721B0" w:rsidRPr="000721B0" w:rsidRDefault="000721B0" w:rsidP="000721B0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 xml:space="preserve">McMeans Junior High: </w:t>
            </w:r>
            <w:hyperlink r:id="rId10" w:history="1">
              <w:r w:rsidRPr="000721B0">
                <w:rPr>
                  <w:rStyle w:val="Hyperlink"/>
                  <w:rFonts w:ascii="Compass Sans" w:hAnsi="Compass Sans" w:cs="Open Sans"/>
                  <w:color w:val="1155CC"/>
                </w:rPr>
                <w:t>#2 in the greater Houston area and #25 in Texas.</w:t>
              </w:r>
            </w:hyperlink>
          </w:p>
          <w:p w14:paraId="53D155A2" w14:textId="16C4F1BB" w:rsidR="00CD496E" w:rsidRPr="006F0334" w:rsidRDefault="000721B0" w:rsidP="006F0334">
            <w:pPr>
              <w:pStyle w:val="NormalWeb"/>
              <w:numPr>
                <w:ilvl w:val="1"/>
                <w:numId w:val="35"/>
              </w:numPr>
              <w:shd w:val="clear" w:color="auto" w:fill="FFFFFF"/>
              <w:spacing w:before="0" w:beforeAutospacing="0" w:after="0" w:afterAutospacing="0"/>
              <w:ind w:left="792"/>
              <w:textAlignment w:val="baseline"/>
              <w:rPr>
                <w:rFonts w:ascii="Compass Sans" w:hAnsi="Compass Sans" w:cs="Open Sans"/>
                <w:color w:val="202124"/>
              </w:rPr>
            </w:pPr>
            <w:r w:rsidRPr="000721B0">
              <w:rPr>
                <w:rFonts w:ascii="Compass Sans" w:hAnsi="Compass Sans" w:cs="Open Sans"/>
                <w:color w:val="202124"/>
              </w:rPr>
              <w:t xml:space="preserve">Taylor High School: A </w:t>
            </w:r>
            <w:hyperlink r:id="rId11" w:history="1">
              <w:r w:rsidRPr="000721B0">
                <w:rPr>
                  <w:rStyle w:val="Hyperlink"/>
                  <w:rFonts w:ascii="Compass Sans" w:hAnsi="Compass Sans" w:cs="Open Sans"/>
                  <w:color w:val="1155CC"/>
                </w:rPr>
                <w:t>top 25</w:t>
              </w:r>
            </w:hyperlink>
            <w:r w:rsidRPr="000721B0">
              <w:rPr>
                <w:rFonts w:ascii="Compass Sans" w:hAnsi="Compass Sans" w:cs="Open Sans"/>
                <w:color w:val="202124"/>
              </w:rPr>
              <w:t xml:space="preserve"> public school in the greater Houston area.</w:t>
            </w:r>
          </w:p>
        </w:tc>
      </w:tr>
    </w:tbl>
    <w:p w14:paraId="67DEB2AC" w14:textId="2026EB7A" w:rsidR="00CD496E" w:rsidRDefault="00D765B7" w:rsidP="00CD496E">
      <w:pPr>
        <w:shd w:val="clear" w:color="auto" w:fill="FFFFFF"/>
        <w:spacing w:before="240" w:after="240"/>
        <w:rPr>
          <w:rFonts w:ascii="Compass Sans Medium" w:hAnsi="Compass Sans Medium"/>
          <w:i/>
          <w:iCs/>
        </w:rPr>
      </w:pPr>
      <w:r>
        <w:rPr>
          <w:rFonts w:ascii="Compass Sans Medium" w:hAnsi="Compass Sans Medium"/>
          <w:i/>
          <w:iCs/>
          <w:noProof/>
        </w:rPr>
        <w:drawing>
          <wp:anchor distT="0" distB="0" distL="114300" distR="114300" simplePos="0" relativeHeight="251660288" behindDoc="0" locked="0" layoutInCell="1" allowOverlap="1" wp14:anchorId="57807B60" wp14:editId="5F9F000E">
            <wp:simplePos x="0" y="0"/>
            <wp:positionH relativeFrom="column">
              <wp:posOffset>3722098</wp:posOffset>
            </wp:positionH>
            <wp:positionV relativeFrom="paragraph">
              <wp:posOffset>459376</wp:posOffset>
            </wp:positionV>
            <wp:extent cx="3579224" cy="2386149"/>
            <wp:effectExtent l="0" t="0" r="2540" b="1905"/>
            <wp:wrapNone/>
            <wp:docPr id="889197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197092" name="Picture 88919709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4814" cy="2403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F12E67" w14:textId="0050D9BB" w:rsidR="00976E38" w:rsidRPr="00CD496E" w:rsidRDefault="0063674E" w:rsidP="00CD496E">
      <w:pPr>
        <w:shd w:val="clear" w:color="auto" w:fill="FFFFFF"/>
        <w:spacing w:before="240" w:after="240"/>
        <w:rPr>
          <w:rFonts w:ascii="Compass Sans Medium" w:hAnsi="Compass Sans Medium"/>
          <w:i/>
          <w:iCs/>
        </w:rPr>
      </w:pPr>
      <w:r>
        <w:rPr>
          <w:rFonts w:ascii="Compass Sans Medium" w:hAnsi="Compass Sans Medium"/>
          <w:i/>
          <w:iCs/>
          <w:noProof/>
        </w:rPr>
        <w:drawing>
          <wp:inline distT="0" distB="0" distL="0" distR="0" wp14:anchorId="38BD912F" wp14:editId="60C1A25E">
            <wp:extent cx="3578543" cy="2385695"/>
            <wp:effectExtent l="0" t="0" r="3175" b="1905"/>
            <wp:docPr id="1824648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64816" name="Picture 18246481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304" cy="239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pass Sans Medium" w:hAnsi="Compass Sans Medium"/>
          <w:i/>
          <w:iCs/>
          <w:noProof/>
        </w:rPr>
        <w:drawing>
          <wp:anchor distT="0" distB="0" distL="114300" distR="114300" simplePos="0" relativeHeight="251661312" behindDoc="0" locked="0" layoutInCell="1" allowOverlap="1" wp14:anchorId="5FE41133" wp14:editId="54447176">
            <wp:simplePos x="0" y="0"/>
            <wp:positionH relativeFrom="column">
              <wp:posOffset>874939</wp:posOffset>
            </wp:positionH>
            <wp:positionV relativeFrom="paragraph">
              <wp:posOffset>2555693</wp:posOffset>
            </wp:positionV>
            <wp:extent cx="5773783" cy="3849190"/>
            <wp:effectExtent l="0" t="0" r="5080" b="0"/>
            <wp:wrapNone/>
            <wp:docPr id="36622388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223888" name="Picture 36622388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3783" cy="3849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6E38" w:rsidRPr="00CD496E" w:rsidSect="004349F6">
      <w:footerReference w:type="default" r:id="rId15"/>
      <w:pgSz w:w="12240" w:h="15840"/>
      <w:pgMar w:top="288" w:right="288" w:bottom="288" w:left="432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10D94" w14:textId="77777777" w:rsidR="001E67CB" w:rsidRDefault="001E67CB" w:rsidP="004349F6">
      <w:r>
        <w:separator/>
      </w:r>
    </w:p>
  </w:endnote>
  <w:endnote w:type="continuationSeparator" w:id="0">
    <w:p w14:paraId="590F2434" w14:textId="77777777" w:rsidR="001E67CB" w:rsidRDefault="001E67CB" w:rsidP="00434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mpass Display">
    <w:panose1 w:val="00000500000000000000"/>
    <w:charset w:val="4D"/>
    <w:family w:val="auto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mpass Sans">
    <w:panose1 w:val="020B0604020202020204"/>
    <w:charset w:val="00"/>
    <w:family w:val="swiss"/>
    <w:pitch w:val="variable"/>
    <w:sig w:usb0="00000043" w:usb1="00000000" w:usb2="00000000" w:usb3="00000000" w:csb0="00000001" w:csb1="00000000"/>
  </w:font>
  <w:font w:name="Compass Sans Medium">
    <w:panose1 w:val="020B0603030301040203"/>
    <w:charset w:val="00"/>
    <w:family w:val="swiss"/>
    <w:pitch w:val="variable"/>
    <w:sig w:usb0="0000004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7290"/>
      <w:gridCol w:w="4230"/>
    </w:tblGrid>
    <w:tr w:rsidR="004349F6" w14:paraId="681D5948" w14:textId="77777777" w:rsidTr="004349F6">
      <w:trPr>
        <w:trHeight w:hRule="exact" w:val="115"/>
        <w:jc w:val="center"/>
      </w:trPr>
      <w:tc>
        <w:tcPr>
          <w:tcW w:w="7290" w:type="dxa"/>
          <w:shd w:val="clear" w:color="auto" w:fill="439EB7" w:themeFill="accent1"/>
          <w:tcMar>
            <w:top w:w="0" w:type="dxa"/>
            <w:bottom w:w="0" w:type="dxa"/>
          </w:tcMar>
        </w:tcPr>
        <w:p w14:paraId="21AE6423" w14:textId="77777777" w:rsidR="004349F6" w:rsidRDefault="004349F6">
          <w:pPr>
            <w:pStyle w:val="Header"/>
            <w:tabs>
              <w:tab w:val="clear" w:pos="4680"/>
              <w:tab w:val="clear" w:pos="9360"/>
            </w:tabs>
            <w:rPr>
              <w:caps/>
              <w:sz w:val="18"/>
            </w:rPr>
          </w:pPr>
        </w:p>
      </w:tc>
      <w:tc>
        <w:tcPr>
          <w:tcW w:w="4230" w:type="dxa"/>
          <w:shd w:val="clear" w:color="auto" w:fill="439EB7" w:themeFill="accent1"/>
          <w:tcMar>
            <w:top w:w="0" w:type="dxa"/>
            <w:bottom w:w="0" w:type="dxa"/>
          </w:tcMar>
        </w:tcPr>
        <w:p w14:paraId="3A444524" w14:textId="77777777" w:rsidR="004349F6" w:rsidRDefault="004349F6">
          <w:pPr>
            <w:pStyle w:val="Header"/>
            <w:tabs>
              <w:tab w:val="clear" w:pos="4680"/>
              <w:tab w:val="clear" w:pos="9360"/>
            </w:tabs>
            <w:jc w:val="right"/>
            <w:rPr>
              <w:caps/>
              <w:sz w:val="18"/>
            </w:rPr>
          </w:pPr>
        </w:p>
      </w:tc>
    </w:tr>
    <w:tr w:rsidR="004349F6" w14:paraId="44238C89" w14:textId="77777777" w:rsidTr="004349F6">
      <w:trPr>
        <w:jc w:val="center"/>
      </w:trPr>
      <w:sdt>
        <w:sdtPr>
          <w:rPr>
            <w:rFonts w:ascii="Compass Sans" w:hAnsi="Compass Sans"/>
            <w:b/>
            <w:bCs/>
            <w:caps/>
            <w:color w:val="000000" w:themeColor="text1"/>
            <w:sz w:val="20"/>
            <w:szCs w:val="20"/>
          </w:rPr>
          <w:alias w:val="Author"/>
          <w:tag w:val=""/>
          <w:id w:val="1534151868"/>
          <w:placeholder>
            <w:docPart w:val="3F96C14D2ACB1043801FAEA022528B1F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7290" w:type="dxa"/>
              <w:vAlign w:val="center"/>
            </w:tcPr>
            <w:p w14:paraId="48F70BE1" w14:textId="0FAB69E7" w:rsidR="004349F6" w:rsidRDefault="004349F6">
              <w:pPr>
                <w:pStyle w:val="Footer"/>
                <w:tabs>
                  <w:tab w:val="clear" w:pos="4680"/>
                  <w:tab w:val="clear" w:pos="9360"/>
                </w:tabs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rFonts w:ascii="Compass Sans" w:hAnsi="Compass Sans"/>
                  <w:b/>
                  <w:bCs/>
                  <w:caps/>
                  <w:color w:val="000000" w:themeColor="text1"/>
                  <w:sz w:val="20"/>
                  <w:szCs w:val="20"/>
                </w:rPr>
                <w:t>J</w:t>
              </w:r>
              <w:r w:rsidRPr="004349F6">
                <w:rPr>
                  <w:rFonts w:ascii="Compass Sans" w:hAnsi="Compass Sans"/>
                  <w:b/>
                  <w:bCs/>
                  <w:color w:val="000000" w:themeColor="text1"/>
                  <w:sz w:val="20"/>
                  <w:szCs w:val="20"/>
                </w:rPr>
                <w:t xml:space="preserve">enny </w:t>
              </w:r>
              <w:r>
                <w:rPr>
                  <w:rFonts w:ascii="Compass Sans" w:hAnsi="Compass Sans"/>
                  <w:b/>
                  <w:bCs/>
                  <w:color w:val="000000" w:themeColor="text1"/>
                  <w:sz w:val="20"/>
                  <w:szCs w:val="20"/>
                </w:rPr>
                <w:t>B</w:t>
              </w:r>
              <w:r w:rsidRPr="004349F6">
                <w:rPr>
                  <w:rFonts w:ascii="Compass Sans" w:hAnsi="Compass Sans"/>
                  <w:b/>
                  <w:bCs/>
                  <w:color w:val="000000" w:themeColor="text1"/>
                  <w:sz w:val="20"/>
                  <w:szCs w:val="20"/>
                </w:rPr>
                <w:t>ecker</w:t>
              </w:r>
              <w:r>
                <w:rPr>
                  <w:rFonts w:ascii="Compass Sans" w:hAnsi="Compass Sans"/>
                  <w:b/>
                  <w:bCs/>
                  <w:color w:val="000000" w:themeColor="text1"/>
                  <w:sz w:val="20"/>
                  <w:szCs w:val="20"/>
                </w:rPr>
                <w:t xml:space="preserve">, </w:t>
              </w:r>
              <w:proofErr w:type="gramStart"/>
              <w:r>
                <w:rPr>
                  <w:rFonts w:ascii="Compass Sans" w:hAnsi="Compass Sans"/>
                  <w:b/>
                  <w:bCs/>
                  <w:color w:val="000000" w:themeColor="text1"/>
                  <w:sz w:val="20"/>
                  <w:szCs w:val="20"/>
                </w:rPr>
                <w:t>Realtor  |</w:t>
              </w:r>
              <w:proofErr w:type="gramEnd"/>
              <w:r>
                <w:rPr>
                  <w:rFonts w:ascii="Compass Sans" w:hAnsi="Compass Sans"/>
                  <w:b/>
                  <w:bCs/>
                  <w:color w:val="000000" w:themeColor="text1"/>
                  <w:sz w:val="20"/>
                  <w:szCs w:val="20"/>
                </w:rPr>
                <w:t xml:space="preserve">  </w:t>
              </w:r>
              <w:proofErr w:type="gramStart"/>
              <w:r>
                <w:rPr>
                  <w:rFonts w:ascii="Compass Sans" w:hAnsi="Compass Sans"/>
                  <w:b/>
                  <w:bCs/>
                  <w:color w:val="000000" w:themeColor="text1"/>
                  <w:sz w:val="20"/>
                  <w:szCs w:val="20"/>
                </w:rPr>
                <w:t>832.594.1265  |</w:t>
              </w:r>
              <w:proofErr w:type="gramEnd"/>
              <w:r>
                <w:rPr>
                  <w:rFonts w:ascii="Compass Sans" w:hAnsi="Compass Sans"/>
                  <w:b/>
                  <w:bCs/>
                  <w:color w:val="000000" w:themeColor="text1"/>
                  <w:sz w:val="20"/>
                  <w:szCs w:val="20"/>
                </w:rPr>
                <w:t xml:space="preserve">  jenny.becker@compass.com</w:t>
              </w:r>
            </w:p>
          </w:tc>
        </w:sdtContent>
      </w:sdt>
      <w:tc>
        <w:tcPr>
          <w:tcW w:w="4230" w:type="dxa"/>
          <w:vAlign w:val="center"/>
        </w:tcPr>
        <w:p w14:paraId="488F7FB8" w14:textId="1AF55091" w:rsidR="004349F6" w:rsidRDefault="004349F6" w:rsidP="004349F6">
          <w:pPr>
            <w:pStyle w:val="Footer"/>
            <w:tabs>
              <w:tab w:val="clear" w:pos="4680"/>
              <w:tab w:val="clear" w:pos="9360"/>
            </w:tabs>
            <w:ind w:right="90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</w:p>
      </w:tc>
    </w:tr>
  </w:tbl>
  <w:p w14:paraId="3F7A5972" w14:textId="77777777" w:rsidR="004349F6" w:rsidRDefault="004349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F856A" w14:textId="77777777" w:rsidR="001E67CB" w:rsidRDefault="001E67CB" w:rsidP="004349F6">
      <w:r>
        <w:separator/>
      </w:r>
    </w:p>
  </w:footnote>
  <w:footnote w:type="continuationSeparator" w:id="0">
    <w:p w14:paraId="7E911AFF" w14:textId="77777777" w:rsidR="001E67CB" w:rsidRDefault="001E67CB" w:rsidP="004349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47FB2"/>
    <w:multiLevelType w:val="multilevel"/>
    <w:tmpl w:val="2B748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AC5607"/>
    <w:multiLevelType w:val="multilevel"/>
    <w:tmpl w:val="1840D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35430E"/>
    <w:multiLevelType w:val="hybridMultilevel"/>
    <w:tmpl w:val="5A8E7A46"/>
    <w:lvl w:ilvl="0" w:tplc="0C125D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F2A52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81A59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0BE54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1BC5D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17423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79674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354571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FE297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E41CB"/>
    <w:multiLevelType w:val="hybridMultilevel"/>
    <w:tmpl w:val="924271DE"/>
    <w:lvl w:ilvl="0" w:tplc="B9AA31EE">
      <w:start w:val="1"/>
      <w:numFmt w:val="decimal"/>
      <w:lvlText w:val="%1."/>
      <w:lvlJc w:val="left"/>
      <w:pPr>
        <w:ind w:left="720" w:hanging="360"/>
      </w:pPr>
    </w:lvl>
    <w:lvl w:ilvl="1" w:tplc="C9F2CE12">
      <w:start w:val="1"/>
      <w:numFmt w:val="decimal"/>
      <w:lvlText w:val="%2."/>
      <w:lvlJc w:val="left"/>
      <w:pPr>
        <w:ind w:left="1440" w:hanging="1080"/>
      </w:pPr>
    </w:lvl>
    <w:lvl w:ilvl="2" w:tplc="051A0DA0">
      <w:start w:val="1"/>
      <w:numFmt w:val="decimal"/>
      <w:lvlText w:val="%3."/>
      <w:lvlJc w:val="left"/>
      <w:pPr>
        <w:ind w:left="2160" w:hanging="1980"/>
      </w:pPr>
    </w:lvl>
    <w:lvl w:ilvl="3" w:tplc="0EF894DA">
      <w:start w:val="1"/>
      <w:numFmt w:val="decimal"/>
      <w:lvlText w:val="%4."/>
      <w:lvlJc w:val="left"/>
      <w:pPr>
        <w:ind w:left="2880" w:hanging="2520"/>
      </w:pPr>
    </w:lvl>
    <w:lvl w:ilvl="4" w:tplc="E6DAFD12">
      <w:start w:val="1"/>
      <w:numFmt w:val="decimal"/>
      <w:lvlText w:val="%5."/>
      <w:lvlJc w:val="left"/>
      <w:pPr>
        <w:ind w:left="3600" w:hanging="3240"/>
      </w:pPr>
    </w:lvl>
    <w:lvl w:ilvl="5" w:tplc="2BC80356">
      <w:start w:val="1"/>
      <w:numFmt w:val="decimal"/>
      <w:lvlText w:val="%6."/>
      <w:lvlJc w:val="left"/>
      <w:pPr>
        <w:ind w:left="4320" w:hanging="4140"/>
      </w:pPr>
    </w:lvl>
    <w:lvl w:ilvl="6" w:tplc="39DAAB3E">
      <w:start w:val="1"/>
      <w:numFmt w:val="decimal"/>
      <w:lvlText w:val="%7."/>
      <w:lvlJc w:val="left"/>
      <w:pPr>
        <w:ind w:left="5040" w:hanging="4680"/>
      </w:pPr>
    </w:lvl>
    <w:lvl w:ilvl="7" w:tplc="EAD452D8">
      <w:start w:val="1"/>
      <w:numFmt w:val="decimal"/>
      <w:lvlText w:val="%8."/>
      <w:lvlJc w:val="left"/>
      <w:pPr>
        <w:ind w:left="5760" w:hanging="5400"/>
      </w:pPr>
    </w:lvl>
    <w:lvl w:ilvl="8" w:tplc="AB8C95BC">
      <w:start w:val="1"/>
      <w:numFmt w:val="decimal"/>
      <w:lvlText w:val="%9."/>
      <w:lvlJc w:val="left"/>
      <w:pPr>
        <w:ind w:left="6480" w:hanging="6300"/>
      </w:pPr>
    </w:lvl>
  </w:abstractNum>
  <w:abstractNum w:abstractNumId="4" w15:restartNumberingAfterBreak="0">
    <w:nsid w:val="08C8016E"/>
    <w:multiLevelType w:val="multilevel"/>
    <w:tmpl w:val="0AF80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6C1BD3"/>
    <w:multiLevelType w:val="hybridMultilevel"/>
    <w:tmpl w:val="27544824"/>
    <w:lvl w:ilvl="0" w:tplc="7DB655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4DCA09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F86FE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DEA943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15CA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19859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2F6BA2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F74A2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DB4AD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B75FBF"/>
    <w:multiLevelType w:val="hybridMultilevel"/>
    <w:tmpl w:val="E30E2D9E"/>
    <w:lvl w:ilvl="0" w:tplc="8208F9A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C3746BC"/>
    <w:multiLevelType w:val="multilevel"/>
    <w:tmpl w:val="47EA4DA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EA0C17"/>
    <w:multiLevelType w:val="hybridMultilevel"/>
    <w:tmpl w:val="326CA9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218570E"/>
    <w:multiLevelType w:val="multilevel"/>
    <w:tmpl w:val="107CEC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F765CE"/>
    <w:multiLevelType w:val="hybridMultilevel"/>
    <w:tmpl w:val="AA309EC6"/>
    <w:lvl w:ilvl="0" w:tplc="EDD49B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3D45C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6784E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E7E78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BF847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4A254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51C53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5B0763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A4CF3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9F5432"/>
    <w:multiLevelType w:val="multilevel"/>
    <w:tmpl w:val="D8C23F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A67182"/>
    <w:multiLevelType w:val="multilevel"/>
    <w:tmpl w:val="CA688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AC1EBB"/>
    <w:multiLevelType w:val="multilevel"/>
    <w:tmpl w:val="23921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091C7A"/>
    <w:multiLevelType w:val="hybridMultilevel"/>
    <w:tmpl w:val="E17297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D90CA9"/>
    <w:multiLevelType w:val="hybridMultilevel"/>
    <w:tmpl w:val="B6C667AA"/>
    <w:lvl w:ilvl="0" w:tplc="9328F3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EFA5F7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068D9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7FECED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C94069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592DA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10ABC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5062C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DC4F8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BA2076"/>
    <w:multiLevelType w:val="multilevel"/>
    <w:tmpl w:val="E9F4B6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055C46"/>
    <w:multiLevelType w:val="multilevel"/>
    <w:tmpl w:val="74ECE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E360E4"/>
    <w:multiLevelType w:val="multilevel"/>
    <w:tmpl w:val="A6B4D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16114D"/>
    <w:multiLevelType w:val="multilevel"/>
    <w:tmpl w:val="EB00E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C41254"/>
    <w:multiLevelType w:val="multilevel"/>
    <w:tmpl w:val="5FA489E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6429AE"/>
    <w:multiLevelType w:val="multilevel"/>
    <w:tmpl w:val="62FCD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8BC4866"/>
    <w:multiLevelType w:val="multilevel"/>
    <w:tmpl w:val="8E18AF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90370D1"/>
    <w:multiLevelType w:val="multilevel"/>
    <w:tmpl w:val="2BC448E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18718E"/>
    <w:multiLevelType w:val="multilevel"/>
    <w:tmpl w:val="219479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5C7CE9"/>
    <w:multiLevelType w:val="multilevel"/>
    <w:tmpl w:val="7A1C0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6A3FF0"/>
    <w:multiLevelType w:val="hybridMultilevel"/>
    <w:tmpl w:val="517464EA"/>
    <w:lvl w:ilvl="0" w:tplc="514056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FC488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614988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36CA1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CA099A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620EA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82A7D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A36897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FE80A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2B014B9"/>
    <w:multiLevelType w:val="hybridMultilevel"/>
    <w:tmpl w:val="5FDCE5B6"/>
    <w:lvl w:ilvl="0" w:tplc="4336BD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BE2BE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536F3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100BA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2DA186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6A459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BEC3F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DE0DC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B9A97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4F126DB"/>
    <w:multiLevelType w:val="multilevel"/>
    <w:tmpl w:val="B7EC6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5063D31"/>
    <w:multiLevelType w:val="multilevel"/>
    <w:tmpl w:val="76A40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6295D2D"/>
    <w:multiLevelType w:val="multilevel"/>
    <w:tmpl w:val="A348A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0040E4"/>
    <w:multiLevelType w:val="multilevel"/>
    <w:tmpl w:val="C42E8F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A0141C8"/>
    <w:multiLevelType w:val="multilevel"/>
    <w:tmpl w:val="CE60E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717883"/>
    <w:multiLevelType w:val="multilevel"/>
    <w:tmpl w:val="FE90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F2634CC"/>
    <w:multiLevelType w:val="hybridMultilevel"/>
    <w:tmpl w:val="4FF49A18"/>
    <w:lvl w:ilvl="0" w:tplc="7774F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546F1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8B2A4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6B244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21CA18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10C89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FAC83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B3AC36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09E28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284A61"/>
    <w:multiLevelType w:val="hybridMultilevel"/>
    <w:tmpl w:val="636A6248"/>
    <w:lvl w:ilvl="0" w:tplc="D0FCDA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B5A4D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90EE1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76E4A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FE2D7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B02D17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AA83F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2A4656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0AE1A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036622A"/>
    <w:multiLevelType w:val="hybridMultilevel"/>
    <w:tmpl w:val="D5CEE1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2C81324"/>
    <w:multiLevelType w:val="multilevel"/>
    <w:tmpl w:val="DE40FE7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BC5C6D"/>
    <w:multiLevelType w:val="hybridMultilevel"/>
    <w:tmpl w:val="FFCCD916"/>
    <w:lvl w:ilvl="0" w:tplc="8208F9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3EC0BC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90012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6081F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DA6C7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E264C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0CA51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912C8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B0029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DE0785"/>
    <w:multiLevelType w:val="multilevel"/>
    <w:tmpl w:val="85C6706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98C1B83"/>
    <w:multiLevelType w:val="hybridMultilevel"/>
    <w:tmpl w:val="5C848E3C"/>
    <w:lvl w:ilvl="0" w:tplc="D68C43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5FE07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AC6F8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76628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C5036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C2E2B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D6E320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41486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49E86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9944394"/>
    <w:multiLevelType w:val="multilevel"/>
    <w:tmpl w:val="7540BD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9E90E63"/>
    <w:multiLevelType w:val="hybridMultilevel"/>
    <w:tmpl w:val="22FC8714"/>
    <w:lvl w:ilvl="0" w:tplc="18860E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44077E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2649E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ABA718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76025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920C6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F7EB5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99C7B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4927F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BB03DAF"/>
    <w:multiLevelType w:val="multilevel"/>
    <w:tmpl w:val="B61833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E495291"/>
    <w:multiLevelType w:val="multilevel"/>
    <w:tmpl w:val="99FAB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F51748C"/>
    <w:multiLevelType w:val="multilevel"/>
    <w:tmpl w:val="E85A8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0AF5440"/>
    <w:multiLevelType w:val="multilevel"/>
    <w:tmpl w:val="A2120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27A21D8"/>
    <w:multiLevelType w:val="multilevel"/>
    <w:tmpl w:val="6EBEF1C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8B70596"/>
    <w:multiLevelType w:val="multilevel"/>
    <w:tmpl w:val="1332B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9536904"/>
    <w:multiLevelType w:val="hybridMultilevel"/>
    <w:tmpl w:val="FA648874"/>
    <w:lvl w:ilvl="0" w:tplc="033C5D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38439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5FE03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728FE5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C504BA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2B4C3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BA5E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82FE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1B626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DAE0DAF"/>
    <w:multiLevelType w:val="multilevel"/>
    <w:tmpl w:val="2820C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2AB4B47"/>
    <w:multiLevelType w:val="multilevel"/>
    <w:tmpl w:val="94E215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3BA736A"/>
    <w:multiLevelType w:val="multilevel"/>
    <w:tmpl w:val="CF661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C9233CE"/>
    <w:multiLevelType w:val="multilevel"/>
    <w:tmpl w:val="4B80EF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017160">
    <w:abstractNumId w:val="10"/>
  </w:num>
  <w:num w:numId="2" w16cid:durableId="2086103526">
    <w:abstractNumId w:val="27"/>
  </w:num>
  <w:num w:numId="3" w16cid:durableId="1726295016">
    <w:abstractNumId w:val="35"/>
  </w:num>
  <w:num w:numId="4" w16cid:durableId="2032798426">
    <w:abstractNumId w:val="2"/>
  </w:num>
  <w:num w:numId="5" w16cid:durableId="285622694">
    <w:abstractNumId w:val="38"/>
  </w:num>
  <w:num w:numId="6" w16cid:durableId="1214317354">
    <w:abstractNumId w:val="49"/>
  </w:num>
  <w:num w:numId="7" w16cid:durableId="152796596">
    <w:abstractNumId w:val="15"/>
  </w:num>
  <w:num w:numId="8" w16cid:durableId="1876964639">
    <w:abstractNumId w:val="26"/>
  </w:num>
  <w:num w:numId="9" w16cid:durableId="86120956">
    <w:abstractNumId w:val="34"/>
  </w:num>
  <w:num w:numId="10" w16cid:durableId="1563178766">
    <w:abstractNumId w:val="5"/>
  </w:num>
  <w:num w:numId="11" w16cid:durableId="842738950">
    <w:abstractNumId w:val="42"/>
  </w:num>
  <w:num w:numId="12" w16cid:durableId="1693802184">
    <w:abstractNumId w:val="40"/>
  </w:num>
  <w:num w:numId="13" w16cid:durableId="626467687">
    <w:abstractNumId w:val="3"/>
  </w:num>
  <w:num w:numId="14" w16cid:durableId="1864005760">
    <w:abstractNumId w:val="14"/>
  </w:num>
  <w:num w:numId="15" w16cid:durableId="1380784527">
    <w:abstractNumId w:val="18"/>
  </w:num>
  <w:num w:numId="16" w16cid:durableId="338196040">
    <w:abstractNumId w:val="29"/>
  </w:num>
  <w:num w:numId="17" w16cid:durableId="570118879">
    <w:abstractNumId w:val="36"/>
  </w:num>
  <w:num w:numId="18" w16cid:durableId="1813327991">
    <w:abstractNumId w:val="47"/>
  </w:num>
  <w:num w:numId="19" w16cid:durableId="408038568">
    <w:abstractNumId w:val="25"/>
  </w:num>
  <w:num w:numId="20" w16cid:durableId="1294099867">
    <w:abstractNumId w:val="4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1" w16cid:durableId="1866862573">
    <w:abstractNumId w:val="4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2" w16cid:durableId="1660109749">
    <w:abstractNumId w:val="4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3" w16cid:durableId="1478955265">
    <w:abstractNumId w:val="16"/>
  </w:num>
  <w:num w:numId="24" w16cid:durableId="1269700903">
    <w:abstractNumId w:val="20"/>
  </w:num>
  <w:num w:numId="25" w16cid:durableId="545072507">
    <w:abstractNumId w:val="24"/>
  </w:num>
  <w:num w:numId="26" w16cid:durableId="953367801">
    <w:abstractNumId w:val="31"/>
  </w:num>
  <w:num w:numId="27" w16cid:durableId="1371343526">
    <w:abstractNumId w:val="7"/>
  </w:num>
  <w:num w:numId="28" w16cid:durableId="450788325">
    <w:abstractNumId w:val="43"/>
  </w:num>
  <w:num w:numId="29" w16cid:durableId="797993555">
    <w:abstractNumId w:val="51"/>
  </w:num>
  <w:num w:numId="30" w16cid:durableId="1604650257">
    <w:abstractNumId w:val="23"/>
  </w:num>
  <w:num w:numId="31" w16cid:durableId="397939858">
    <w:abstractNumId w:val="21"/>
  </w:num>
  <w:num w:numId="32" w16cid:durableId="287855099">
    <w:abstractNumId w:val="32"/>
  </w:num>
  <w:num w:numId="33" w16cid:durableId="1403212822">
    <w:abstractNumId w:val="6"/>
  </w:num>
  <w:num w:numId="34" w16cid:durableId="1881360799">
    <w:abstractNumId w:val="8"/>
  </w:num>
  <w:num w:numId="35" w16cid:durableId="455756803">
    <w:abstractNumId w:val="22"/>
  </w:num>
  <w:num w:numId="36" w16cid:durableId="958100580">
    <w:abstractNumId w:val="11"/>
  </w:num>
  <w:num w:numId="37" w16cid:durableId="289362282">
    <w:abstractNumId w:val="53"/>
  </w:num>
  <w:num w:numId="38" w16cid:durableId="1300963319">
    <w:abstractNumId w:val="4"/>
  </w:num>
  <w:num w:numId="39" w16cid:durableId="37823423">
    <w:abstractNumId w:val="9"/>
  </w:num>
  <w:num w:numId="40" w16cid:durableId="157352819">
    <w:abstractNumId w:val="37"/>
  </w:num>
  <w:num w:numId="41" w16cid:durableId="1266766687">
    <w:abstractNumId w:val="41"/>
  </w:num>
  <w:num w:numId="42" w16cid:durableId="654065759">
    <w:abstractNumId w:val="39"/>
  </w:num>
  <w:num w:numId="43" w16cid:durableId="658001351">
    <w:abstractNumId w:val="12"/>
  </w:num>
  <w:num w:numId="44" w16cid:durableId="2080589182">
    <w:abstractNumId w:val="30"/>
  </w:num>
  <w:num w:numId="45" w16cid:durableId="949239618">
    <w:abstractNumId w:val="45"/>
  </w:num>
  <w:num w:numId="46" w16cid:durableId="595208125">
    <w:abstractNumId w:val="33"/>
  </w:num>
  <w:num w:numId="47" w16cid:durableId="1102334489">
    <w:abstractNumId w:val="50"/>
  </w:num>
  <w:num w:numId="48" w16cid:durableId="1037969399">
    <w:abstractNumId w:val="1"/>
  </w:num>
  <w:num w:numId="49" w16cid:durableId="243342294">
    <w:abstractNumId w:val="13"/>
  </w:num>
  <w:num w:numId="50" w16cid:durableId="221143230">
    <w:abstractNumId w:val="52"/>
  </w:num>
  <w:num w:numId="51" w16cid:durableId="1964338795">
    <w:abstractNumId w:val="17"/>
  </w:num>
  <w:num w:numId="52" w16cid:durableId="612518546">
    <w:abstractNumId w:val="46"/>
  </w:num>
  <w:num w:numId="53" w16cid:durableId="1211725484">
    <w:abstractNumId w:val="44"/>
  </w:num>
  <w:num w:numId="54" w16cid:durableId="1363702006">
    <w:abstractNumId w:val="0"/>
  </w:num>
  <w:num w:numId="55" w16cid:durableId="1117717315">
    <w:abstractNumId w:val="28"/>
  </w:num>
  <w:num w:numId="56" w16cid:durableId="196734465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969"/>
    <w:rsid w:val="000721B0"/>
    <w:rsid w:val="001E67CB"/>
    <w:rsid w:val="0028442A"/>
    <w:rsid w:val="00307378"/>
    <w:rsid w:val="00372C32"/>
    <w:rsid w:val="00385818"/>
    <w:rsid w:val="004349F6"/>
    <w:rsid w:val="004A0692"/>
    <w:rsid w:val="004B78A0"/>
    <w:rsid w:val="004E7567"/>
    <w:rsid w:val="00530AA9"/>
    <w:rsid w:val="00544972"/>
    <w:rsid w:val="005A7F6F"/>
    <w:rsid w:val="005F0969"/>
    <w:rsid w:val="0063674E"/>
    <w:rsid w:val="006F0334"/>
    <w:rsid w:val="007013C1"/>
    <w:rsid w:val="007470EB"/>
    <w:rsid w:val="00783847"/>
    <w:rsid w:val="00795E15"/>
    <w:rsid w:val="007D1C1A"/>
    <w:rsid w:val="007E1D2C"/>
    <w:rsid w:val="00802808"/>
    <w:rsid w:val="008B1424"/>
    <w:rsid w:val="008E7542"/>
    <w:rsid w:val="00933E66"/>
    <w:rsid w:val="00935337"/>
    <w:rsid w:val="00976E38"/>
    <w:rsid w:val="00AF2BC4"/>
    <w:rsid w:val="00AF5E42"/>
    <w:rsid w:val="00B5248F"/>
    <w:rsid w:val="00B74765"/>
    <w:rsid w:val="00B93E81"/>
    <w:rsid w:val="00BF17B4"/>
    <w:rsid w:val="00CD496E"/>
    <w:rsid w:val="00CD7324"/>
    <w:rsid w:val="00D765B7"/>
    <w:rsid w:val="00DE7F7F"/>
    <w:rsid w:val="00EC249D"/>
    <w:rsid w:val="00ED2E79"/>
    <w:rsid w:val="00F8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DB2A1B"/>
  <w15:chartTrackingRefBased/>
  <w15:docId w15:val="{4A99A286-D490-554B-B46B-0A862FBBA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9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27EC"/>
    <w:pPr>
      <w:pBdr>
        <w:bottom w:val="thinThickSmallGap" w:sz="12" w:space="1" w:color="C66022" w:themeColor="accent2" w:themeShade="BF"/>
      </w:pBdr>
      <w:spacing w:before="200"/>
      <w:jc w:val="center"/>
      <w:outlineLvl w:val="0"/>
    </w:pPr>
    <w:rPr>
      <w:rFonts w:ascii="Compass Display" w:hAnsi="Compass Display"/>
      <w:b/>
      <w:caps/>
      <w:color w:val="000000" w:themeColor="text1"/>
      <w:spacing w:val="20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7EC"/>
    <w:pPr>
      <w:pBdr>
        <w:bottom w:val="single" w:sz="4" w:space="1" w:color="844016" w:themeColor="accent2" w:themeShade="7F"/>
      </w:pBdr>
      <w:spacing w:before="400"/>
      <w:jc w:val="center"/>
      <w:outlineLvl w:val="1"/>
    </w:pPr>
    <w:rPr>
      <w:caps/>
      <w:color w:val="854016" w:themeColor="accent2" w:themeShade="80"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27EC"/>
    <w:pPr>
      <w:pBdr>
        <w:top w:val="dotted" w:sz="4" w:space="1" w:color="844016" w:themeColor="accent2" w:themeShade="7F"/>
        <w:bottom w:val="dotted" w:sz="4" w:space="1" w:color="844016" w:themeColor="accent2" w:themeShade="7F"/>
      </w:pBdr>
      <w:spacing w:before="300"/>
      <w:jc w:val="center"/>
      <w:outlineLvl w:val="2"/>
    </w:pPr>
    <w:rPr>
      <w:caps/>
      <w:color w:val="844016" w:themeColor="accent2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7EC"/>
    <w:pPr>
      <w:pBdr>
        <w:bottom w:val="dotted" w:sz="4" w:space="1" w:color="C66022" w:themeColor="accent2" w:themeShade="BF"/>
      </w:pBdr>
      <w:spacing w:after="120"/>
      <w:jc w:val="center"/>
      <w:outlineLvl w:val="3"/>
    </w:pPr>
    <w:rPr>
      <w:caps/>
      <w:color w:val="844016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7EC"/>
    <w:pPr>
      <w:spacing w:before="320" w:after="120"/>
      <w:jc w:val="center"/>
      <w:outlineLvl w:val="4"/>
    </w:pPr>
    <w:rPr>
      <w:caps/>
      <w:color w:val="844016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7EC"/>
    <w:pPr>
      <w:spacing w:after="120"/>
      <w:jc w:val="center"/>
      <w:outlineLvl w:val="5"/>
    </w:pPr>
    <w:rPr>
      <w:caps/>
      <w:color w:val="C66022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7EC"/>
    <w:pPr>
      <w:spacing w:after="120"/>
      <w:jc w:val="center"/>
      <w:outlineLvl w:val="6"/>
    </w:pPr>
    <w:rPr>
      <w:i/>
      <w:iCs/>
      <w:caps/>
      <w:color w:val="C66022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7E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7E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7EC"/>
    <w:rPr>
      <w:rFonts w:ascii="Compass Display" w:hAnsi="Compass Display"/>
      <w:b/>
      <w:caps/>
      <w:color w:val="000000" w:themeColor="text1"/>
      <w:spacing w:val="20"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227EC"/>
    <w:rPr>
      <w:caps/>
      <w:color w:val="854016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227EC"/>
    <w:rPr>
      <w:caps/>
      <w:color w:val="844016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7EC"/>
    <w:rPr>
      <w:caps/>
      <w:color w:val="844016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7EC"/>
    <w:rPr>
      <w:caps/>
      <w:color w:val="844016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7EC"/>
    <w:rPr>
      <w:caps/>
      <w:color w:val="C66022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7EC"/>
    <w:rPr>
      <w:i/>
      <w:iCs/>
      <w:caps/>
      <w:color w:val="C66022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7EC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7EC"/>
    <w:rPr>
      <w:i/>
      <w:iCs/>
      <w:caps/>
      <w:spacing w:val="1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227EC"/>
    <w:pPr>
      <w:pBdr>
        <w:top w:val="dotted" w:sz="2" w:space="1" w:color="854016" w:themeColor="accent2" w:themeShade="80"/>
        <w:bottom w:val="dotted" w:sz="2" w:space="6" w:color="854016" w:themeColor="accent2" w:themeShade="80"/>
      </w:pBdr>
      <w:spacing w:before="500" w:after="300"/>
      <w:jc w:val="center"/>
    </w:pPr>
    <w:rPr>
      <w:caps/>
      <w:color w:val="854016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4227EC"/>
    <w:rPr>
      <w:caps/>
      <w:color w:val="854016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7EC"/>
    <w:pPr>
      <w:spacing w:after="560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4227EC"/>
    <w:rPr>
      <w:caps/>
      <w:spacing w:val="20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4227E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227EC"/>
    <w:rPr>
      <w:i/>
      <w:iCs/>
    </w:rPr>
  </w:style>
  <w:style w:type="paragraph" w:styleId="ListParagraph">
    <w:name w:val="List Paragraph"/>
    <w:basedOn w:val="Normal"/>
    <w:uiPriority w:val="34"/>
    <w:qFormat/>
    <w:rsid w:val="004227EC"/>
    <w:pPr>
      <w:ind w:left="720"/>
      <w:contextualSpacing/>
    </w:pPr>
  </w:style>
  <w:style w:type="character" w:styleId="IntenseEmphasis">
    <w:name w:val="Intense Emphasis"/>
    <w:uiPriority w:val="21"/>
    <w:qFormat/>
    <w:rsid w:val="004227EC"/>
    <w:rPr>
      <w:i/>
      <w:iCs/>
      <w:caps/>
      <w:spacing w:val="10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7EC"/>
    <w:pPr>
      <w:pBdr>
        <w:top w:val="dotted" w:sz="2" w:space="10" w:color="854016" w:themeColor="accent2" w:themeShade="80"/>
        <w:bottom w:val="dotted" w:sz="2" w:space="4" w:color="854016" w:themeColor="accent2" w:themeShade="80"/>
      </w:pBdr>
      <w:spacing w:before="160" w:line="300" w:lineRule="auto"/>
      <w:ind w:left="1440" w:right="1440"/>
    </w:pPr>
    <w:rPr>
      <w:caps/>
      <w:color w:val="844016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7EC"/>
    <w:rPr>
      <w:caps/>
      <w:color w:val="844016" w:themeColor="accent2" w:themeShade="7F"/>
      <w:spacing w:val="5"/>
      <w:sz w:val="20"/>
      <w:szCs w:val="20"/>
    </w:rPr>
  </w:style>
  <w:style w:type="character" w:styleId="IntenseReference">
    <w:name w:val="Intense Reference"/>
    <w:uiPriority w:val="32"/>
    <w:qFormat/>
    <w:rsid w:val="004227EC"/>
    <w:rPr>
      <w:rFonts w:asciiTheme="minorHAnsi" w:eastAsiaTheme="minorEastAsia" w:hAnsiTheme="minorHAnsi" w:cstheme="minorBidi"/>
      <w:b/>
      <w:bCs/>
      <w:i/>
      <w:iCs/>
      <w:color w:val="844016" w:themeColor="accent2" w:themeShade="7F"/>
    </w:rPr>
  </w:style>
  <w:style w:type="paragraph" w:styleId="NormalWeb">
    <w:name w:val="Normal (Web)"/>
    <w:basedOn w:val="Normal"/>
    <w:uiPriority w:val="99"/>
    <w:unhideWhenUsed/>
    <w:rsid w:val="00004F81"/>
    <w:pPr>
      <w:spacing w:before="100" w:beforeAutospacing="1" w:after="100" w:afterAutospacing="1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4227EC"/>
    <w:rPr>
      <w:caps/>
      <w:spacing w:val="10"/>
      <w:sz w:val="18"/>
      <w:szCs w:val="18"/>
    </w:rPr>
  </w:style>
  <w:style w:type="character" w:styleId="Strong">
    <w:name w:val="Strong"/>
    <w:uiPriority w:val="22"/>
    <w:qFormat/>
    <w:rsid w:val="004227EC"/>
    <w:rPr>
      <w:b/>
      <w:bCs/>
      <w:color w:val="C66022" w:themeColor="accent2" w:themeShade="BF"/>
      <w:spacing w:val="5"/>
    </w:rPr>
  </w:style>
  <w:style w:type="character" w:styleId="Emphasis">
    <w:name w:val="Emphasis"/>
    <w:uiPriority w:val="20"/>
    <w:qFormat/>
    <w:rsid w:val="004227EC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4227EC"/>
  </w:style>
  <w:style w:type="character" w:customStyle="1" w:styleId="NoSpacingChar">
    <w:name w:val="No Spacing Char"/>
    <w:basedOn w:val="DefaultParagraphFont"/>
    <w:link w:val="NoSpacing"/>
    <w:uiPriority w:val="1"/>
    <w:rsid w:val="004227EC"/>
  </w:style>
  <w:style w:type="character" w:styleId="SubtleEmphasis">
    <w:name w:val="Subtle Emphasis"/>
    <w:uiPriority w:val="19"/>
    <w:qFormat/>
    <w:rsid w:val="004227EC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4227EC"/>
    <w:rPr>
      <w:rFonts w:asciiTheme="minorHAnsi" w:eastAsiaTheme="minorEastAsia" w:hAnsiTheme="minorHAnsi" w:cstheme="minorBidi"/>
      <w:i/>
      <w:iCs/>
      <w:color w:val="844016" w:themeColor="accent2" w:themeShade="7F"/>
    </w:rPr>
  </w:style>
  <w:style w:type="character" w:styleId="BookTitle">
    <w:name w:val="Book Title"/>
    <w:uiPriority w:val="33"/>
    <w:qFormat/>
    <w:rsid w:val="004227EC"/>
    <w:rPr>
      <w:caps/>
      <w:color w:val="844016" w:themeColor="accent2" w:themeShade="7F"/>
      <w:spacing w:val="5"/>
      <w:u w:color="844016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227EC"/>
    <w:pPr>
      <w:outlineLvl w:val="9"/>
    </w:pPr>
  </w:style>
  <w:style w:type="table" w:styleId="TableGrid">
    <w:name w:val="Table Grid"/>
    <w:basedOn w:val="TableNormal"/>
    <w:uiPriority w:val="39"/>
    <w:rsid w:val="00BF17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D496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49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49F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349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49F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9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iche.com/k12/james-e-taylor-high-school-katy-tx/rankings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niche.com/k12/garland-mcmeans-junior-high-school-katy-tx/ranking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iche.com/k12/jeanette-hayes-elementary-school-katy-tx/rankings/" TargetMode="External"/><Relationship Id="rId14" Type="http://schemas.openxmlformats.org/officeDocument/2006/relationships/image" Target="media/image4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F96C14D2ACB1043801FAEA022528B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F0E1E9-5AA6-A644-B2CD-E5F0A3B4ED9A}"/>
      </w:docPartPr>
      <w:docPartBody>
        <w:p w:rsidR="00431C18" w:rsidRDefault="00E003EE" w:rsidP="00E003EE">
          <w:pPr>
            <w:pStyle w:val="3F96C14D2ACB1043801FAEA022528B1F"/>
          </w:pPr>
          <w:r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mpass Display">
    <w:panose1 w:val="00000500000000000000"/>
    <w:charset w:val="4D"/>
    <w:family w:val="auto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mpass Sans">
    <w:panose1 w:val="020B0604020202020204"/>
    <w:charset w:val="00"/>
    <w:family w:val="swiss"/>
    <w:pitch w:val="variable"/>
    <w:sig w:usb0="00000043" w:usb1="00000000" w:usb2="00000000" w:usb3="00000000" w:csb0="00000001" w:csb1="00000000"/>
  </w:font>
  <w:font w:name="Compass Sans Medium">
    <w:panose1 w:val="020B0603030301040203"/>
    <w:charset w:val="00"/>
    <w:family w:val="swiss"/>
    <w:pitch w:val="variable"/>
    <w:sig w:usb0="0000004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3EE"/>
    <w:rsid w:val="00431C18"/>
    <w:rsid w:val="004B78A0"/>
    <w:rsid w:val="00834809"/>
    <w:rsid w:val="00967588"/>
    <w:rsid w:val="00C1090A"/>
    <w:rsid w:val="00CA6910"/>
    <w:rsid w:val="00DE7F7F"/>
    <w:rsid w:val="00E003EE"/>
    <w:rsid w:val="00ED2E79"/>
    <w:rsid w:val="00F8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003EE"/>
    <w:rPr>
      <w:color w:val="808080"/>
    </w:rPr>
  </w:style>
  <w:style w:type="paragraph" w:customStyle="1" w:styleId="3F96C14D2ACB1043801FAEA022528B1F">
    <w:name w:val="3F96C14D2ACB1043801FAEA022528B1F"/>
    <w:rsid w:val="00E003E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Headlines">
  <a:themeElements>
    <a:clrScheme name="Headlines">
      <a:dk1>
        <a:sysClr val="windowText" lastClr="000000"/>
      </a:dk1>
      <a:lt1>
        <a:sysClr val="window" lastClr="FFFFFF"/>
      </a:lt1>
      <a:dk2>
        <a:srgbClr val="1D1A1D"/>
      </a:dk2>
      <a:lt2>
        <a:srgbClr val="F5F5F5"/>
      </a:lt2>
      <a:accent1>
        <a:srgbClr val="439EB7"/>
      </a:accent1>
      <a:accent2>
        <a:srgbClr val="E28B55"/>
      </a:accent2>
      <a:accent3>
        <a:srgbClr val="DCB64D"/>
      </a:accent3>
      <a:accent4>
        <a:srgbClr val="4CA198"/>
      </a:accent4>
      <a:accent5>
        <a:srgbClr val="835B82"/>
      </a:accent5>
      <a:accent6>
        <a:srgbClr val="645135"/>
      </a:accent6>
      <a:hlink>
        <a:srgbClr val="439EB7"/>
      </a:hlink>
      <a:folHlink>
        <a:srgbClr val="835B82"/>
      </a:folHlink>
    </a:clrScheme>
    <a:fontScheme name="Headlines">
      <a:majorFont>
        <a:latin typeface="Century Schoolbook" panose="02040604050505020304"/>
        <a:ea typeface=""/>
        <a:cs typeface=""/>
      </a:majorFont>
      <a:minorFont>
        <a:latin typeface="Corbel" panose="020B0503020204020204"/>
        <a:ea typeface=""/>
        <a:cs typeface=""/>
      </a:minorFont>
    </a:fontScheme>
    <a:fmtScheme name="Headlines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100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12700" cap="flat" cmpd="sng" algn="in">
          <a:solidFill>
            <a:schemeClr val="phClr"/>
          </a:solidFill>
          <a:prstDash val="solid"/>
        </a:ln>
        <a:ln w="19050" cap="flat" cmpd="sng" algn="in">
          <a:solidFill>
            <a:schemeClr val="phClr"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88900" dist="25400" dir="10800000">
              <a:srgbClr val="000000">
                <a:alpha val="25000"/>
              </a:srgbClr>
            </a:innerShdw>
            <a:outerShdw blurRad="25400" dist="25400" dir="5400000" rotWithShape="0">
              <a:srgbClr val="FFFFFF">
                <a:alpha val="1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Headlines" id="{3841520A-25F2-4EB8-BE4C-611DB5ABEED9}" vid="{ECD25A4C-D97E-4C12-84B1-63580BFFAEEB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F2D8E8-8F2D-754C-B4D5-B7F9E0E9E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920</Words>
  <Characters>5401</Characters>
  <Application>Microsoft Office Word</Application>
  <DocSecurity>0</DocSecurity>
  <Lines>192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Becker, Realtor  |  832.594.1265  |  jenny.becker@compass.com</dc:creator>
  <cp:keywords/>
  <dc:description/>
  <cp:lastModifiedBy>Jenny Becker</cp:lastModifiedBy>
  <cp:revision>9</cp:revision>
  <cp:lastPrinted>2026-04-01T19:26:00Z</cp:lastPrinted>
  <dcterms:created xsi:type="dcterms:W3CDTF">2026-03-31T02:20:00Z</dcterms:created>
  <dcterms:modified xsi:type="dcterms:W3CDTF">2026-04-02T18:58:00Z</dcterms:modified>
</cp:coreProperties>
</file>