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777D05" w14:textId="002DD750" w:rsidR="009827E6" w:rsidRDefault="002F0540" w:rsidP="002F0540">
      <w:pPr>
        <w:jc w:val="center"/>
        <w:rPr>
          <w:sz w:val="32"/>
          <w:szCs w:val="32"/>
        </w:rPr>
      </w:pPr>
      <w:r>
        <w:rPr>
          <w:sz w:val="32"/>
          <w:szCs w:val="32"/>
        </w:rPr>
        <w:t>19845 Cullen Ridge Drive</w:t>
      </w:r>
    </w:p>
    <w:p w14:paraId="22BA629F" w14:textId="46646445" w:rsidR="00636BB8" w:rsidRDefault="00636BB8" w:rsidP="002F0540">
      <w:pPr>
        <w:pStyle w:val="ListParagraph"/>
        <w:numPr>
          <w:ilvl w:val="0"/>
          <w:numId w:val="1"/>
        </w:numPr>
      </w:pPr>
      <w:r>
        <w:t>New Ro</w:t>
      </w:r>
      <w:r>
        <w:t>of Fall 2024</w:t>
      </w:r>
    </w:p>
    <w:p w14:paraId="0114E8C5" w14:textId="3394E36C" w:rsidR="002F0540" w:rsidRDefault="002F0540" w:rsidP="002F0540">
      <w:pPr>
        <w:pStyle w:val="ListParagraph"/>
        <w:numPr>
          <w:ilvl w:val="0"/>
          <w:numId w:val="1"/>
        </w:numPr>
      </w:pPr>
      <w:proofErr w:type="spellStart"/>
      <w:r>
        <w:t>Kinetico</w:t>
      </w:r>
      <w:proofErr w:type="spellEnd"/>
      <w:r>
        <w:t xml:space="preserve"> – Twin tank regenerative, non electric water softener system</w:t>
      </w:r>
    </w:p>
    <w:p w14:paraId="0CA2E840" w14:textId="492C2DA8" w:rsidR="002F0540" w:rsidRDefault="002F0540" w:rsidP="002F0540">
      <w:pPr>
        <w:pStyle w:val="ListParagraph"/>
        <w:numPr>
          <w:ilvl w:val="0"/>
          <w:numId w:val="1"/>
        </w:numPr>
      </w:pPr>
      <w:r>
        <w:t>Kohler Generator – powers entire home including pool equipment</w:t>
      </w:r>
    </w:p>
    <w:p w14:paraId="3F4C70E2" w14:textId="13CE7A26" w:rsidR="002F0540" w:rsidRDefault="002F0540" w:rsidP="002F0540">
      <w:pPr>
        <w:pStyle w:val="ListParagraph"/>
        <w:numPr>
          <w:ilvl w:val="0"/>
          <w:numId w:val="1"/>
        </w:numPr>
      </w:pPr>
      <w:r>
        <w:t xml:space="preserve">Unique Outdoor mosquito system with 55 gallon tank </w:t>
      </w:r>
    </w:p>
    <w:p w14:paraId="311BFE00" w14:textId="25E88808" w:rsidR="002F0540" w:rsidRDefault="002F0540" w:rsidP="002F0540">
      <w:pPr>
        <w:pStyle w:val="ListParagraph"/>
        <w:numPr>
          <w:ilvl w:val="0"/>
          <w:numId w:val="1"/>
        </w:numPr>
      </w:pPr>
      <w:r>
        <w:t>Heated and Chilled pool with travertine deck</w:t>
      </w:r>
    </w:p>
    <w:p w14:paraId="68B6C6B8" w14:textId="732CE830" w:rsidR="002F0540" w:rsidRDefault="002F0540" w:rsidP="002F0540">
      <w:pPr>
        <w:pStyle w:val="ListParagraph"/>
        <w:numPr>
          <w:ilvl w:val="0"/>
          <w:numId w:val="1"/>
        </w:numPr>
      </w:pPr>
      <w:r>
        <w:t>Two separate irrigation systems</w:t>
      </w:r>
    </w:p>
    <w:p w14:paraId="1B65BBB2" w14:textId="5120F4BE" w:rsidR="002F0540" w:rsidRDefault="002F0540" w:rsidP="002F0540">
      <w:pPr>
        <w:pStyle w:val="ListParagraph"/>
        <w:numPr>
          <w:ilvl w:val="0"/>
          <w:numId w:val="1"/>
        </w:numPr>
      </w:pPr>
      <w:r>
        <w:t>Garage cabinets with soft close doors, including workstation and oversized storage</w:t>
      </w:r>
    </w:p>
    <w:p w14:paraId="3100EFB2" w14:textId="72FF4FEC" w:rsidR="002F0540" w:rsidRDefault="002F0540" w:rsidP="002F0540">
      <w:pPr>
        <w:pStyle w:val="ListParagraph"/>
        <w:numPr>
          <w:ilvl w:val="0"/>
          <w:numId w:val="1"/>
        </w:numPr>
      </w:pPr>
      <w:r>
        <w:t xml:space="preserve">Extended patios </w:t>
      </w:r>
      <w:r w:rsidR="00AC3027">
        <w:t>back and front to include covered pergola with enhanced lighting</w:t>
      </w:r>
    </w:p>
    <w:p w14:paraId="62EB3269" w14:textId="6200CE59" w:rsidR="00AC3027" w:rsidRDefault="00636BB8" w:rsidP="002F0540">
      <w:pPr>
        <w:pStyle w:val="ListParagraph"/>
        <w:numPr>
          <w:ilvl w:val="0"/>
          <w:numId w:val="1"/>
        </w:numPr>
      </w:pPr>
      <w:r>
        <w:t>Fire pit in extended</w:t>
      </w:r>
      <w:r w:rsidR="00AC3027">
        <w:t xml:space="preserve"> backyard patio</w:t>
      </w:r>
    </w:p>
    <w:p w14:paraId="517A1249" w14:textId="70D86CDE" w:rsidR="00AC3027" w:rsidRDefault="00AC3027" w:rsidP="002F0540">
      <w:pPr>
        <w:pStyle w:val="ListParagraph"/>
        <w:numPr>
          <w:ilvl w:val="0"/>
          <w:numId w:val="1"/>
        </w:numPr>
      </w:pPr>
      <w:r>
        <w:t>New Furnace 2021</w:t>
      </w:r>
    </w:p>
    <w:p w14:paraId="78D17C9F" w14:textId="42A30C06" w:rsidR="00AC3027" w:rsidRDefault="00AC3027" w:rsidP="002F0540">
      <w:pPr>
        <w:pStyle w:val="ListParagraph"/>
        <w:numPr>
          <w:ilvl w:val="0"/>
          <w:numId w:val="1"/>
        </w:numPr>
      </w:pPr>
      <w:r>
        <w:t>New 12 foot rear and graduated side cedar fencing with extended front gate for oversized equipment</w:t>
      </w:r>
    </w:p>
    <w:p w14:paraId="1DDA4F99" w14:textId="278E9D80" w:rsidR="00AC3027" w:rsidRDefault="00AC3027" w:rsidP="002F0540">
      <w:pPr>
        <w:pStyle w:val="ListParagraph"/>
        <w:numPr>
          <w:ilvl w:val="0"/>
          <w:numId w:val="1"/>
        </w:numPr>
      </w:pPr>
      <w:r>
        <w:t>12’ by 15’ barn storage</w:t>
      </w:r>
    </w:p>
    <w:p w14:paraId="2FF4E921" w14:textId="2D33D291" w:rsidR="00AC3027" w:rsidRDefault="00AC3027" w:rsidP="002F0540">
      <w:pPr>
        <w:pStyle w:val="ListParagraph"/>
        <w:numPr>
          <w:ilvl w:val="0"/>
          <w:numId w:val="1"/>
        </w:numPr>
      </w:pPr>
      <w:r>
        <w:t>Designer landscaping with lighting and multiple French drains throughout</w:t>
      </w:r>
    </w:p>
    <w:p w14:paraId="05626B24" w14:textId="0B50725D" w:rsidR="00AC3027" w:rsidRDefault="00AC3027" w:rsidP="002F0540">
      <w:pPr>
        <w:pStyle w:val="ListParagraph"/>
        <w:numPr>
          <w:ilvl w:val="0"/>
          <w:numId w:val="1"/>
        </w:numPr>
      </w:pPr>
      <w:r>
        <w:t xml:space="preserve">Custom upgraded LED ceiling lighting throughout </w:t>
      </w:r>
      <w:proofErr w:type="gramStart"/>
      <w:r>
        <w:t>kitchen ,</w:t>
      </w:r>
      <w:proofErr w:type="gramEnd"/>
      <w:r>
        <w:t xml:space="preserve"> dining and great room</w:t>
      </w:r>
    </w:p>
    <w:p w14:paraId="1D38137D" w14:textId="171D6D3D" w:rsidR="00AC3027" w:rsidRDefault="00636BB8" w:rsidP="002F0540">
      <w:pPr>
        <w:pStyle w:val="ListParagraph"/>
        <w:numPr>
          <w:ilvl w:val="0"/>
          <w:numId w:val="1"/>
        </w:numPr>
      </w:pPr>
      <w:r>
        <w:t>300 year old</w:t>
      </w:r>
      <w:r w:rsidR="00AC3027">
        <w:t xml:space="preserve"> reclaimed Amish Barn beam mantle</w:t>
      </w:r>
    </w:p>
    <w:p w14:paraId="4D769AFD" w14:textId="3B349F1A" w:rsidR="00B336EA" w:rsidRDefault="00B336EA" w:rsidP="002F0540">
      <w:pPr>
        <w:pStyle w:val="ListParagraph"/>
        <w:numPr>
          <w:ilvl w:val="0"/>
          <w:numId w:val="1"/>
        </w:numPr>
      </w:pPr>
      <w:r>
        <w:t xml:space="preserve">Stacked stone fireplace wall and custom shelving/cabinets with quartzite </w:t>
      </w:r>
      <w:r w:rsidR="007C698D">
        <w:t>countertop</w:t>
      </w:r>
    </w:p>
    <w:p w14:paraId="0D7A9AA2" w14:textId="0B6FE747" w:rsidR="00B336EA" w:rsidRDefault="00B336EA" w:rsidP="002F0540">
      <w:pPr>
        <w:pStyle w:val="ListParagraph"/>
        <w:numPr>
          <w:ilvl w:val="0"/>
          <w:numId w:val="1"/>
        </w:numPr>
      </w:pPr>
      <w:r>
        <w:t>Custom gas fireplace with remote</w:t>
      </w:r>
    </w:p>
    <w:p w14:paraId="06748105" w14:textId="3F3D914A" w:rsidR="00AC3027" w:rsidRDefault="00AC3027" w:rsidP="002F0540">
      <w:pPr>
        <w:pStyle w:val="ListParagraph"/>
        <w:numPr>
          <w:ilvl w:val="0"/>
          <w:numId w:val="1"/>
        </w:numPr>
      </w:pPr>
      <w:r>
        <w:t>Under cabinet and island LED lighting</w:t>
      </w:r>
    </w:p>
    <w:p w14:paraId="489FADBE" w14:textId="7B0DECAB" w:rsidR="00AC3027" w:rsidRDefault="00AC3027" w:rsidP="002F0540">
      <w:pPr>
        <w:pStyle w:val="ListParagraph"/>
        <w:numPr>
          <w:ilvl w:val="0"/>
          <w:numId w:val="1"/>
        </w:numPr>
      </w:pPr>
      <w:r>
        <w:t>Kitchen and living room upgrades designed by award winning Designer with architectural beams and hand stacked stone</w:t>
      </w:r>
    </w:p>
    <w:p w14:paraId="2976B715" w14:textId="54350FC3" w:rsidR="00AC3027" w:rsidRDefault="00AC3027" w:rsidP="002F0540">
      <w:pPr>
        <w:pStyle w:val="ListParagraph"/>
        <w:numPr>
          <w:ilvl w:val="0"/>
          <w:numId w:val="1"/>
        </w:numPr>
      </w:pPr>
      <w:r>
        <w:t>Wolf gas cooktop</w:t>
      </w:r>
    </w:p>
    <w:p w14:paraId="43E68F58" w14:textId="42030E76" w:rsidR="00B336EA" w:rsidRDefault="00B336EA" w:rsidP="002F0540">
      <w:pPr>
        <w:pStyle w:val="ListParagraph"/>
        <w:numPr>
          <w:ilvl w:val="0"/>
          <w:numId w:val="1"/>
        </w:numPr>
      </w:pPr>
      <w:r>
        <w:t>Samsung dishwasher</w:t>
      </w:r>
    </w:p>
    <w:p w14:paraId="5AEBC259" w14:textId="043AE782" w:rsidR="00B336EA" w:rsidRDefault="00B336EA" w:rsidP="002F0540">
      <w:pPr>
        <w:pStyle w:val="ListParagraph"/>
        <w:numPr>
          <w:ilvl w:val="0"/>
          <w:numId w:val="1"/>
        </w:numPr>
      </w:pPr>
      <w:r>
        <w:t>24 bottle wine fridge</w:t>
      </w:r>
    </w:p>
    <w:p w14:paraId="641AE433" w14:textId="13B17732" w:rsidR="00B336EA" w:rsidRDefault="00B336EA" w:rsidP="002F0540">
      <w:pPr>
        <w:pStyle w:val="ListParagraph"/>
        <w:numPr>
          <w:ilvl w:val="0"/>
          <w:numId w:val="1"/>
        </w:numPr>
      </w:pPr>
      <w:r>
        <w:t>Taj Mahal Quartzite waterfall island, counter tops and backsplash in kitchen</w:t>
      </w:r>
    </w:p>
    <w:p w14:paraId="072DE048" w14:textId="68151F4D" w:rsidR="00B336EA" w:rsidRDefault="00B336EA" w:rsidP="002F0540">
      <w:pPr>
        <w:pStyle w:val="ListParagraph"/>
        <w:numPr>
          <w:ilvl w:val="0"/>
          <w:numId w:val="1"/>
        </w:numPr>
      </w:pPr>
      <w:r>
        <w:t>Plantation Shutters – Casita, Secondary Bedroom, Office, Master Bedroom</w:t>
      </w:r>
    </w:p>
    <w:p w14:paraId="03CD8441" w14:textId="5E073390" w:rsidR="00B336EA" w:rsidRDefault="00B336EA" w:rsidP="002F0540">
      <w:pPr>
        <w:pStyle w:val="ListParagraph"/>
        <w:numPr>
          <w:ilvl w:val="0"/>
          <w:numId w:val="1"/>
        </w:numPr>
      </w:pPr>
      <w:r>
        <w:t>Decorator paint, faux finish walls throughout, plus wallpaper</w:t>
      </w:r>
    </w:p>
    <w:p w14:paraId="47F0FFE7" w14:textId="57CBCB09" w:rsidR="00B336EA" w:rsidRDefault="00B336EA" w:rsidP="002F0540">
      <w:pPr>
        <w:pStyle w:val="ListParagraph"/>
        <w:numPr>
          <w:ilvl w:val="0"/>
          <w:numId w:val="1"/>
        </w:numPr>
      </w:pPr>
      <w:r>
        <w:t>Decorator window treatments</w:t>
      </w:r>
    </w:p>
    <w:p w14:paraId="35DB76C7" w14:textId="0C7D6331" w:rsidR="00B336EA" w:rsidRDefault="00B336EA" w:rsidP="002F0540">
      <w:pPr>
        <w:pStyle w:val="ListParagraph"/>
        <w:numPr>
          <w:ilvl w:val="0"/>
          <w:numId w:val="1"/>
        </w:numPr>
      </w:pPr>
      <w:r>
        <w:t>Tableau architectural lattice window coverings in dining area</w:t>
      </w:r>
    </w:p>
    <w:p w14:paraId="66C92A05" w14:textId="2BA559D0" w:rsidR="00B336EA" w:rsidRDefault="00B336EA" w:rsidP="002F0540">
      <w:pPr>
        <w:pStyle w:val="ListParagraph"/>
        <w:numPr>
          <w:ilvl w:val="0"/>
          <w:numId w:val="1"/>
        </w:numPr>
      </w:pPr>
      <w:r>
        <w:t>Laundry room – custom cabinets and storage with beadboard wall trim</w:t>
      </w:r>
    </w:p>
    <w:p w14:paraId="29010A2A" w14:textId="6A26C70F" w:rsidR="00B336EA" w:rsidRDefault="00B336EA" w:rsidP="002F0540">
      <w:pPr>
        <w:pStyle w:val="ListParagraph"/>
        <w:numPr>
          <w:ilvl w:val="0"/>
          <w:numId w:val="1"/>
        </w:numPr>
      </w:pPr>
      <w:r>
        <w:t>Upgraded ceiling fans and light fixtures throughout</w:t>
      </w:r>
    </w:p>
    <w:p w14:paraId="2316D4FC" w14:textId="13BFC975" w:rsidR="00B336EA" w:rsidRDefault="00B336EA" w:rsidP="002F0540">
      <w:pPr>
        <w:pStyle w:val="ListParagraph"/>
        <w:numPr>
          <w:ilvl w:val="0"/>
          <w:numId w:val="1"/>
        </w:numPr>
      </w:pPr>
      <w:r>
        <w:t>Secondary bedroom and Casita wood laminate flooring</w:t>
      </w:r>
    </w:p>
    <w:p w14:paraId="0173D429" w14:textId="01BB0CAA" w:rsidR="00B336EA" w:rsidRDefault="00B336EA" w:rsidP="002F0540">
      <w:pPr>
        <w:pStyle w:val="ListParagraph"/>
        <w:numPr>
          <w:ilvl w:val="0"/>
          <w:numId w:val="1"/>
        </w:numPr>
      </w:pPr>
      <w:r>
        <w:t>Casita – stone accent wall</w:t>
      </w:r>
    </w:p>
    <w:p w14:paraId="0818CE78" w14:textId="0E6203FF" w:rsidR="00B336EA" w:rsidRDefault="00B336EA" w:rsidP="002F0540">
      <w:pPr>
        <w:pStyle w:val="ListParagraph"/>
        <w:numPr>
          <w:ilvl w:val="0"/>
          <w:numId w:val="1"/>
        </w:numPr>
      </w:pPr>
      <w:r>
        <w:t xml:space="preserve">All bathroom mirrors trimmed with </w:t>
      </w:r>
      <w:proofErr w:type="spellStart"/>
      <w:r>
        <w:t>Mirrocle</w:t>
      </w:r>
      <w:proofErr w:type="spellEnd"/>
      <w:r>
        <w:t xml:space="preserve"> frames</w:t>
      </w:r>
    </w:p>
    <w:p w14:paraId="40AADB3D" w14:textId="66E77CF7" w:rsidR="00B336EA" w:rsidRPr="002F0540" w:rsidRDefault="00B336EA" w:rsidP="00B336EA">
      <w:pPr>
        <w:pStyle w:val="ListParagraph"/>
        <w:numPr>
          <w:ilvl w:val="0"/>
          <w:numId w:val="1"/>
        </w:numPr>
      </w:pPr>
      <w:r>
        <w:t>Ma</w:t>
      </w:r>
      <w:r w:rsidR="00636BB8">
        <w:t>ster bathroom updated cabinetry</w:t>
      </w:r>
      <w:bookmarkStart w:id="0" w:name="_GoBack"/>
      <w:bookmarkEnd w:id="0"/>
      <w:r>
        <w:t>, countertops and mirror trim</w:t>
      </w:r>
    </w:p>
    <w:sectPr w:rsidR="00B336EA" w:rsidRPr="002F0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游ゴシック Light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C2557F"/>
    <w:multiLevelType w:val="hybridMultilevel"/>
    <w:tmpl w:val="57B8A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540"/>
    <w:rsid w:val="00165409"/>
    <w:rsid w:val="002F0540"/>
    <w:rsid w:val="004F226D"/>
    <w:rsid w:val="00636BB8"/>
    <w:rsid w:val="007C698D"/>
    <w:rsid w:val="009827E6"/>
    <w:rsid w:val="00AC3027"/>
    <w:rsid w:val="00B336EA"/>
    <w:rsid w:val="00E4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BC8D5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0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0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0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0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0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05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05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05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05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0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0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0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05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05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05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05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05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05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05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0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0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0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0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05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05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05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0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05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0540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0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0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0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0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0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05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05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05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05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0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0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0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05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05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05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05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05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05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05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0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0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0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0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05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05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05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0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05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05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1521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Moseley</dc:creator>
  <cp:keywords/>
  <dc:description/>
  <cp:lastModifiedBy>Michael Trejo</cp:lastModifiedBy>
  <cp:revision>2</cp:revision>
  <dcterms:created xsi:type="dcterms:W3CDTF">2026-02-18T16:21:00Z</dcterms:created>
  <dcterms:modified xsi:type="dcterms:W3CDTF">2026-02-18T16:21:00Z</dcterms:modified>
</cp:coreProperties>
</file>