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D90615" w:rsidRDefault="009020DB" w:rsidP="00B709B1">
      <w:pPr>
        <w:spacing w:after="0"/>
        <w:jc w:val="center"/>
        <w:rPr>
          <w:b/>
          <w:bCs/>
          <w:sz w:val="40"/>
          <w:szCs w:val="40"/>
        </w:rPr>
      </w:pPr>
      <w:r w:rsidRPr="009020DB">
        <w:rPr>
          <w:b/>
          <w:bCs/>
          <w:sz w:val="40"/>
          <w:szCs w:val="40"/>
        </w:rPr>
        <w:t>Home Upgrades &amp; Improvements</w:t>
      </w:r>
    </w:p>
    <w:p w:rsidR="0082373D" w:rsidRPr="0082373D" w:rsidRDefault="0082373D" w:rsidP="00B709B1">
      <w:pPr>
        <w:spacing w:after="0"/>
        <w:jc w:val="center"/>
        <w:rPr>
          <w:b/>
          <w:bCs/>
          <w:sz w:val="20"/>
          <w:szCs w:val="20"/>
        </w:rPr>
      </w:pPr>
    </w:p>
    <w:p w:rsidR="009020DB" w:rsidRPr="0082373D" w:rsidRDefault="009020DB" w:rsidP="00B709B1">
      <w:pPr>
        <w:spacing w:after="0"/>
        <w:rPr>
          <w:b/>
          <w:bCs/>
          <w:color w:val="000000" w:themeColor="text1"/>
          <w:sz w:val="28"/>
          <w:szCs w:val="28"/>
        </w:rPr>
      </w:pPr>
      <w:r w:rsidRPr="0082373D">
        <w:rPr>
          <w:rStyle w:val="Strong"/>
          <w:b w:val="0"/>
          <w:bCs w:val="0"/>
          <w:color w:val="000000" w:themeColor="text1"/>
          <w:sz w:val="28"/>
          <w:szCs w:val="28"/>
        </w:rPr>
        <w:t>Address:</w:t>
      </w:r>
      <w:r w:rsidRPr="0082373D">
        <w:rPr>
          <w:b/>
          <w:bCs/>
          <w:color w:val="000000" w:themeColor="text1"/>
          <w:sz w:val="28"/>
          <w:szCs w:val="28"/>
        </w:rPr>
        <w:t xml:space="preserve"> </w:t>
      </w:r>
      <w:r w:rsidR="00D90615" w:rsidRPr="0082373D">
        <w:rPr>
          <w:b/>
          <w:bCs/>
          <w:color w:val="000000" w:themeColor="text1"/>
          <w:sz w:val="28"/>
          <w:szCs w:val="28"/>
        </w:rPr>
        <w:t>5722 Arbor Breeze Court, Katy, TX, 77450</w:t>
      </w:r>
      <w:r w:rsidRPr="0082373D">
        <w:rPr>
          <w:b/>
          <w:bCs/>
          <w:color w:val="000000" w:themeColor="text1"/>
          <w:sz w:val="28"/>
          <w:szCs w:val="28"/>
        </w:rPr>
        <w:br/>
      </w:r>
      <w:r w:rsidRPr="0082373D">
        <w:rPr>
          <w:rStyle w:val="Strong"/>
          <w:b w:val="0"/>
          <w:bCs w:val="0"/>
          <w:color w:val="000000" w:themeColor="text1"/>
          <w:sz w:val="28"/>
          <w:szCs w:val="28"/>
        </w:rPr>
        <w:t>Year Built:</w:t>
      </w:r>
      <w:r w:rsidRPr="0082373D">
        <w:rPr>
          <w:b/>
          <w:bCs/>
          <w:color w:val="000000" w:themeColor="text1"/>
          <w:sz w:val="28"/>
          <w:szCs w:val="28"/>
        </w:rPr>
        <w:t xml:space="preserve"> </w:t>
      </w:r>
      <w:r w:rsidR="00D90615" w:rsidRPr="0082373D">
        <w:rPr>
          <w:b/>
          <w:bCs/>
          <w:color w:val="000000" w:themeColor="text1"/>
          <w:sz w:val="28"/>
          <w:szCs w:val="28"/>
        </w:rPr>
        <w:t>2005</w:t>
      </w:r>
    </w:p>
    <w:p w:rsidR="009020DB" w:rsidRPr="009020DB" w:rsidRDefault="009020DB" w:rsidP="00B709B1">
      <w:pPr>
        <w:spacing w:before="100" w:beforeAutospacing="1" w:after="0" w:line="240" w:lineRule="auto"/>
        <w:outlineLvl w:val="2"/>
        <w:rPr>
          <w:rFonts w:ascii="Times New Roman" w:eastAsia="Times New Roman" w:hAnsi="Times New Roman" w:cs="Times New Roman"/>
          <w:b/>
          <w:bCs/>
          <w:kern w:val="0"/>
          <w:sz w:val="27"/>
          <w:szCs w:val="27"/>
          <w14:ligatures w14:val="none"/>
        </w:rPr>
      </w:pPr>
      <w:r w:rsidRPr="009020DB">
        <w:rPr>
          <w:rFonts w:ascii="Times New Roman" w:eastAsia="Times New Roman" w:hAnsi="Times New Roman" w:cs="Times New Roman"/>
          <w:b/>
          <w:bCs/>
          <w:kern w:val="0"/>
          <w:sz w:val="27"/>
          <w:szCs w:val="27"/>
          <w14:ligatures w14:val="none"/>
        </w:rPr>
        <w:t>Major Systems &amp; Structural Updates</w:t>
      </w:r>
    </w:p>
    <w:p w:rsidR="00CF039D" w:rsidRDefault="009020DB" w:rsidP="00B709B1">
      <w:pPr>
        <w:numPr>
          <w:ilvl w:val="0"/>
          <w:numId w:val="1"/>
        </w:numPr>
        <w:spacing w:before="100" w:beforeAutospacing="1" w:after="0" w:line="240" w:lineRule="auto"/>
        <w:rPr>
          <w:rFonts w:ascii="Times New Roman" w:eastAsia="Times New Roman" w:hAnsi="Times New Roman" w:cs="Times New Roman"/>
          <w:b/>
          <w:bCs/>
          <w:color w:val="0070C0"/>
          <w:kern w:val="0"/>
          <w:sz w:val="28"/>
          <w:szCs w:val="28"/>
          <w14:ligatures w14:val="none"/>
        </w:rPr>
      </w:pPr>
      <w:r w:rsidRPr="009020DB">
        <w:rPr>
          <w:rFonts w:ascii="Times New Roman" w:eastAsia="Times New Roman" w:hAnsi="Times New Roman" w:cs="Times New Roman"/>
          <w:b/>
          <w:bCs/>
          <w:color w:val="0070C0"/>
          <w:kern w:val="0"/>
          <w:sz w:val="28"/>
          <w:szCs w:val="28"/>
          <w14:ligatures w14:val="none"/>
        </w:rPr>
        <w:t>HVAC /</w:t>
      </w:r>
      <w:r w:rsidR="00CF039D">
        <w:rPr>
          <w:rFonts w:ascii="Times New Roman" w:eastAsia="Times New Roman" w:hAnsi="Times New Roman" w:cs="Times New Roman"/>
          <w:b/>
          <w:bCs/>
          <w:color w:val="0070C0"/>
          <w:kern w:val="0"/>
          <w:sz w:val="28"/>
          <w:szCs w:val="28"/>
          <w14:ligatures w14:val="none"/>
        </w:rPr>
        <w:t xml:space="preserve"> </w:t>
      </w:r>
      <w:r w:rsidRPr="009020DB">
        <w:rPr>
          <w:rFonts w:ascii="Times New Roman" w:eastAsia="Times New Roman" w:hAnsi="Times New Roman" w:cs="Times New Roman"/>
          <w:b/>
          <w:bCs/>
          <w:color w:val="0070C0"/>
          <w:kern w:val="0"/>
          <w:sz w:val="28"/>
          <w:szCs w:val="28"/>
          <w14:ligatures w14:val="none"/>
        </w:rPr>
        <w:t xml:space="preserve">AC: </w:t>
      </w:r>
      <w:r w:rsidR="00D90615" w:rsidRPr="00B709B1">
        <w:rPr>
          <w:rFonts w:ascii="Times New Roman" w:eastAsia="Times New Roman" w:hAnsi="Times New Roman" w:cs="Times New Roman"/>
          <w:b/>
          <w:bCs/>
          <w:color w:val="0070C0"/>
          <w:kern w:val="0"/>
          <w:sz w:val="28"/>
          <w:szCs w:val="28"/>
          <w14:ligatures w14:val="none"/>
        </w:rPr>
        <w:t xml:space="preserve">2 units of </w:t>
      </w:r>
      <w:r w:rsidR="00D90615" w:rsidRPr="00B709B1">
        <w:rPr>
          <w:rFonts w:ascii="Roboto" w:hAnsi="Roboto"/>
          <w:b/>
          <w:bCs/>
          <w:color w:val="0070C0"/>
          <w:sz w:val="28"/>
          <w:szCs w:val="28"/>
          <w:shd w:val="clear" w:color="auto" w:fill="FFFFFF"/>
        </w:rPr>
        <w:t xml:space="preserve">NEW compressor, </w:t>
      </w:r>
      <w:r w:rsidR="000C34C9">
        <w:rPr>
          <w:rFonts w:ascii="Roboto" w:hAnsi="Roboto"/>
          <w:b/>
          <w:bCs/>
          <w:color w:val="0070C0"/>
          <w:sz w:val="28"/>
          <w:szCs w:val="28"/>
          <w:shd w:val="clear" w:color="auto" w:fill="FFFFFF"/>
        </w:rPr>
        <w:t>C</w:t>
      </w:r>
      <w:r w:rsidR="00D90615" w:rsidRPr="00B709B1">
        <w:rPr>
          <w:rFonts w:ascii="Roboto" w:hAnsi="Roboto"/>
          <w:b/>
          <w:bCs/>
          <w:color w:val="0070C0"/>
          <w:sz w:val="28"/>
          <w:szCs w:val="28"/>
          <w:shd w:val="clear" w:color="auto" w:fill="FFFFFF"/>
        </w:rPr>
        <w:t>oils</w:t>
      </w:r>
      <w:r w:rsidR="00CF039D">
        <w:rPr>
          <w:rFonts w:ascii="Roboto" w:hAnsi="Roboto"/>
          <w:b/>
          <w:bCs/>
          <w:color w:val="0070C0"/>
          <w:sz w:val="28"/>
          <w:szCs w:val="28"/>
          <w:shd w:val="clear" w:color="auto" w:fill="FFFFFF"/>
        </w:rPr>
        <w:t xml:space="preserve"> (Dec 2025)</w:t>
      </w:r>
    </w:p>
    <w:p w:rsidR="009020DB" w:rsidRPr="009020DB" w:rsidRDefault="00D90615" w:rsidP="00B709B1">
      <w:pPr>
        <w:numPr>
          <w:ilvl w:val="0"/>
          <w:numId w:val="1"/>
        </w:numPr>
        <w:spacing w:before="100" w:beforeAutospacing="1" w:after="0" w:line="240" w:lineRule="auto"/>
        <w:rPr>
          <w:rFonts w:ascii="Times New Roman" w:eastAsia="Times New Roman" w:hAnsi="Times New Roman" w:cs="Times New Roman"/>
          <w:b/>
          <w:bCs/>
          <w:color w:val="0070C0"/>
          <w:kern w:val="0"/>
          <w:sz w:val="28"/>
          <w:szCs w:val="28"/>
          <w14:ligatures w14:val="none"/>
        </w:rPr>
      </w:pPr>
      <w:r w:rsidRPr="00B709B1">
        <w:rPr>
          <w:rFonts w:ascii="Times New Roman" w:eastAsia="Times New Roman" w:hAnsi="Times New Roman" w:cs="Times New Roman"/>
          <w:b/>
          <w:bCs/>
          <w:color w:val="0070C0"/>
          <w:kern w:val="0"/>
          <w:sz w:val="28"/>
          <w:szCs w:val="28"/>
          <w14:ligatures w14:val="none"/>
        </w:rPr>
        <w:t xml:space="preserve">Furnace </w:t>
      </w:r>
      <w:r w:rsidR="00CF039D">
        <w:rPr>
          <w:rFonts w:ascii="Times New Roman" w:eastAsia="Times New Roman" w:hAnsi="Times New Roman" w:cs="Times New Roman"/>
          <w:b/>
          <w:bCs/>
          <w:color w:val="0070C0"/>
          <w:kern w:val="0"/>
          <w:sz w:val="28"/>
          <w:szCs w:val="28"/>
          <w14:ligatures w14:val="none"/>
        </w:rPr>
        <w:t xml:space="preserve">: New Furnace </w:t>
      </w:r>
      <w:r w:rsidRPr="00B709B1">
        <w:rPr>
          <w:rFonts w:ascii="Times New Roman" w:eastAsia="Times New Roman" w:hAnsi="Times New Roman" w:cs="Times New Roman"/>
          <w:b/>
          <w:bCs/>
          <w:color w:val="0070C0"/>
          <w:kern w:val="0"/>
          <w:sz w:val="28"/>
          <w:szCs w:val="28"/>
          <w14:ligatures w14:val="none"/>
        </w:rPr>
        <w:t>(Dec 2025)</w:t>
      </w:r>
    </w:p>
    <w:p w:rsidR="009020DB" w:rsidRPr="009020DB" w:rsidRDefault="00C60206" w:rsidP="00B709B1">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v:rect id="_x0000_i1029" alt="" style="width:468pt;height:.05pt;mso-width-percent:0;mso-height-percent:0;mso-width-percent:0;mso-height-percent:0" o:hralign="center" o:hrstd="t" o:hr="t" fillcolor="#a0a0a0" stroked="f"/>
        </w:pict>
      </w:r>
    </w:p>
    <w:p w:rsidR="009020DB" w:rsidRPr="009020DB" w:rsidRDefault="009020DB" w:rsidP="00B709B1">
      <w:pPr>
        <w:spacing w:before="100" w:beforeAutospacing="1" w:after="0" w:line="240" w:lineRule="auto"/>
        <w:outlineLvl w:val="2"/>
        <w:rPr>
          <w:rFonts w:ascii="Times New Roman" w:eastAsia="Times New Roman" w:hAnsi="Times New Roman" w:cs="Times New Roman"/>
          <w:b/>
          <w:bCs/>
          <w:kern w:val="0"/>
          <w:sz w:val="27"/>
          <w:szCs w:val="27"/>
          <w14:ligatures w14:val="none"/>
        </w:rPr>
      </w:pPr>
      <w:r w:rsidRPr="009020DB">
        <w:rPr>
          <w:rFonts w:ascii="Times New Roman" w:eastAsia="Times New Roman" w:hAnsi="Times New Roman" w:cs="Times New Roman"/>
          <w:b/>
          <w:bCs/>
          <w:kern w:val="0"/>
          <w:sz w:val="27"/>
          <w:szCs w:val="27"/>
          <w14:ligatures w14:val="none"/>
        </w:rPr>
        <w:t>Kitchen Improvements</w:t>
      </w:r>
    </w:p>
    <w:p w:rsidR="009020DB" w:rsidRPr="009020DB" w:rsidRDefault="009020DB" w:rsidP="00B709B1">
      <w:pPr>
        <w:numPr>
          <w:ilvl w:val="0"/>
          <w:numId w:val="2"/>
        </w:numPr>
        <w:spacing w:before="100" w:beforeAutospacing="1" w:after="0" w:line="240" w:lineRule="auto"/>
        <w:rPr>
          <w:rFonts w:ascii="Times New Roman" w:eastAsia="Times New Roman" w:hAnsi="Times New Roman" w:cs="Times New Roman"/>
          <w:b/>
          <w:bCs/>
          <w:color w:val="0070C0"/>
          <w:kern w:val="0"/>
          <w:sz w:val="28"/>
          <w:szCs w:val="28"/>
          <w14:ligatures w14:val="none"/>
        </w:rPr>
      </w:pPr>
      <w:r w:rsidRPr="009020DB">
        <w:rPr>
          <w:rFonts w:ascii="Times New Roman" w:eastAsia="Times New Roman" w:hAnsi="Times New Roman" w:cs="Times New Roman"/>
          <w:b/>
          <w:bCs/>
          <w:color w:val="0070C0"/>
          <w:kern w:val="0"/>
          <w:sz w:val="28"/>
          <w:szCs w:val="28"/>
          <w14:ligatures w14:val="none"/>
        </w:rPr>
        <w:t xml:space="preserve">Cabinets: </w:t>
      </w:r>
      <w:r w:rsidR="00D90615" w:rsidRPr="00B709B1">
        <w:rPr>
          <w:rFonts w:ascii="Times New Roman" w:eastAsia="Times New Roman" w:hAnsi="Times New Roman" w:cs="Times New Roman"/>
          <w:b/>
          <w:bCs/>
          <w:color w:val="0070C0"/>
          <w:kern w:val="0"/>
          <w:sz w:val="28"/>
          <w:szCs w:val="28"/>
          <w14:ligatures w14:val="none"/>
        </w:rPr>
        <w:t>New Painting (</w:t>
      </w:r>
      <w:r w:rsidR="00B709B1" w:rsidRPr="00B709B1">
        <w:rPr>
          <w:rFonts w:ascii="Times New Roman" w:eastAsia="Times New Roman" w:hAnsi="Times New Roman" w:cs="Times New Roman"/>
          <w:b/>
          <w:bCs/>
          <w:color w:val="0070C0"/>
          <w:kern w:val="0"/>
          <w:sz w:val="28"/>
          <w:szCs w:val="28"/>
          <w14:ligatures w14:val="none"/>
        </w:rPr>
        <w:t xml:space="preserve">Jul </w:t>
      </w:r>
      <w:r w:rsidR="00D90615" w:rsidRPr="00B709B1">
        <w:rPr>
          <w:rFonts w:ascii="Times New Roman" w:eastAsia="Times New Roman" w:hAnsi="Times New Roman" w:cs="Times New Roman"/>
          <w:b/>
          <w:bCs/>
          <w:color w:val="0070C0"/>
          <w:kern w:val="0"/>
          <w:sz w:val="28"/>
          <w:szCs w:val="28"/>
          <w14:ligatures w14:val="none"/>
        </w:rPr>
        <w:t>2024)</w:t>
      </w:r>
    </w:p>
    <w:p w:rsidR="009020DB" w:rsidRPr="009020DB" w:rsidRDefault="009020DB" w:rsidP="00B709B1">
      <w:pPr>
        <w:numPr>
          <w:ilvl w:val="0"/>
          <w:numId w:val="2"/>
        </w:numPr>
        <w:spacing w:before="100" w:beforeAutospacing="1" w:after="0" w:line="240" w:lineRule="auto"/>
        <w:rPr>
          <w:rFonts w:ascii="Times New Roman" w:eastAsia="Times New Roman" w:hAnsi="Times New Roman" w:cs="Times New Roman"/>
          <w:b/>
          <w:bCs/>
          <w:color w:val="0070C0"/>
          <w:kern w:val="0"/>
          <w:sz w:val="28"/>
          <w:szCs w:val="28"/>
          <w14:ligatures w14:val="none"/>
        </w:rPr>
      </w:pPr>
      <w:r w:rsidRPr="009020DB">
        <w:rPr>
          <w:rFonts w:ascii="Times New Roman" w:eastAsia="Times New Roman" w:hAnsi="Times New Roman" w:cs="Times New Roman"/>
          <w:b/>
          <w:bCs/>
          <w:color w:val="0070C0"/>
          <w:kern w:val="0"/>
          <w:sz w:val="28"/>
          <w:szCs w:val="28"/>
          <w14:ligatures w14:val="none"/>
        </w:rPr>
        <w:t xml:space="preserve">Countertops: </w:t>
      </w:r>
      <w:r w:rsidR="00D90615" w:rsidRPr="00B709B1">
        <w:rPr>
          <w:rFonts w:ascii="Times New Roman" w:eastAsia="Times New Roman" w:hAnsi="Times New Roman" w:cs="Times New Roman"/>
          <w:b/>
          <w:bCs/>
          <w:color w:val="0070C0"/>
          <w:kern w:val="0"/>
          <w:sz w:val="28"/>
          <w:szCs w:val="28"/>
          <w14:ligatures w14:val="none"/>
        </w:rPr>
        <w:t>New Quartz Countertops (</w:t>
      </w:r>
      <w:r w:rsidR="00B709B1" w:rsidRPr="00B709B1">
        <w:rPr>
          <w:rFonts w:ascii="Times New Roman" w:eastAsia="Times New Roman" w:hAnsi="Times New Roman" w:cs="Times New Roman"/>
          <w:b/>
          <w:bCs/>
          <w:color w:val="0070C0"/>
          <w:kern w:val="0"/>
          <w:sz w:val="28"/>
          <w:szCs w:val="28"/>
          <w14:ligatures w14:val="none"/>
        </w:rPr>
        <w:t xml:space="preserve">Jul </w:t>
      </w:r>
      <w:r w:rsidR="00D90615" w:rsidRPr="00B709B1">
        <w:rPr>
          <w:rFonts w:ascii="Times New Roman" w:eastAsia="Times New Roman" w:hAnsi="Times New Roman" w:cs="Times New Roman"/>
          <w:b/>
          <w:bCs/>
          <w:color w:val="0070C0"/>
          <w:kern w:val="0"/>
          <w:sz w:val="28"/>
          <w:szCs w:val="28"/>
          <w14:ligatures w14:val="none"/>
        </w:rPr>
        <w:t>2024)</w:t>
      </w:r>
    </w:p>
    <w:p w:rsidR="009020DB" w:rsidRPr="009020DB" w:rsidRDefault="009020DB" w:rsidP="00B709B1">
      <w:pPr>
        <w:numPr>
          <w:ilvl w:val="0"/>
          <w:numId w:val="2"/>
        </w:numPr>
        <w:spacing w:before="100" w:beforeAutospacing="1" w:after="0" w:line="240" w:lineRule="auto"/>
        <w:rPr>
          <w:rFonts w:ascii="Times New Roman" w:eastAsia="Times New Roman" w:hAnsi="Times New Roman" w:cs="Times New Roman"/>
          <w:b/>
          <w:bCs/>
          <w:color w:val="0070C0"/>
          <w:kern w:val="0"/>
          <w:sz w:val="28"/>
          <w:szCs w:val="28"/>
          <w14:ligatures w14:val="none"/>
        </w:rPr>
      </w:pPr>
      <w:r w:rsidRPr="009020DB">
        <w:rPr>
          <w:rFonts w:ascii="Times New Roman" w:eastAsia="Times New Roman" w:hAnsi="Times New Roman" w:cs="Times New Roman"/>
          <w:b/>
          <w:bCs/>
          <w:color w:val="0070C0"/>
          <w:kern w:val="0"/>
          <w:sz w:val="28"/>
          <w:szCs w:val="28"/>
          <w14:ligatures w14:val="none"/>
        </w:rPr>
        <w:t xml:space="preserve">Appliances: </w:t>
      </w:r>
      <w:r w:rsidR="007A179E" w:rsidRPr="00B709B1">
        <w:rPr>
          <w:rFonts w:ascii="Times New Roman" w:eastAsia="Times New Roman" w:hAnsi="Times New Roman" w:cs="Times New Roman"/>
          <w:b/>
          <w:bCs/>
          <w:color w:val="0070C0"/>
          <w:kern w:val="0"/>
          <w:sz w:val="28"/>
          <w:szCs w:val="28"/>
          <w14:ligatures w14:val="none"/>
        </w:rPr>
        <w:t>New Dishwasher</w:t>
      </w:r>
      <w:r w:rsidR="00B709B1" w:rsidRPr="00B709B1">
        <w:rPr>
          <w:rFonts w:ascii="Times New Roman" w:eastAsia="Times New Roman" w:hAnsi="Times New Roman" w:cs="Times New Roman"/>
          <w:b/>
          <w:bCs/>
          <w:color w:val="0070C0"/>
          <w:kern w:val="0"/>
          <w:sz w:val="28"/>
          <w:szCs w:val="28"/>
          <w14:ligatures w14:val="none"/>
        </w:rPr>
        <w:t xml:space="preserve"> /New Cooktop</w:t>
      </w:r>
      <w:r w:rsidR="00D90615" w:rsidRPr="00B709B1">
        <w:rPr>
          <w:rFonts w:ascii="Times New Roman" w:eastAsia="Times New Roman" w:hAnsi="Times New Roman" w:cs="Times New Roman"/>
          <w:b/>
          <w:bCs/>
          <w:color w:val="0070C0"/>
          <w:kern w:val="0"/>
          <w:sz w:val="28"/>
          <w:szCs w:val="28"/>
          <w14:ligatures w14:val="none"/>
        </w:rPr>
        <w:t xml:space="preserve"> (</w:t>
      </w:r>
      <w:r w:rsidR="00B709B1" w:rsidRPr="00B709B1">
        <w:rPr>
          <w:rFonts w:ascii="Times New Roman" w:eastAsia="Times New Roman" w:hAnsi="Times New Roman" w:cs="Times New Roman"/>
          <w:b/>
          <w:bCs/>
          <w:color w:val="0070C0"/>
          <w:kern w:val="0"/>
          <w:sz w:val="28"/>
          <w:szCs w:val="28"/>
          <w14:ligatures w14:val="none"/>
        </w:rPr>
        <w:t xml:space="preserve">Jul </w:t>
      </w:r>
      <w:r w:rsidR="00D90615" w:rsidRPr="00B709B1">
        <w:rPr>
          <w:rFonts w:ascii="Times New Roman" w:eastAsia="Times New Roman" w:hAnsi="Times New Roman" w:cs="Times New Roman"/>
          <w:b/>
          <w:bCs/>
          <w:color w:val="0070C0"/>
          <w:kern w:val="0"/>
          <w:sz w:val="28"/>
          <w:szCs w:val="28"/>
          <w14:ligatures w14:val="none"/>
        </w:rPr>
        <w:t>2024)</w:t>
      </w:r>
    </w:p>
    <w:p w:rsidR="009020DB" w:rsidRPr="00B709B1" w:rsidRDefault="009020DB" w:rsidP="00B709B1">
      <w:pPr>
        <w:numPr>
          <w:ilvl w:val="0"/>
          <w:numId w:val="2"/>
        </w:numPr>
        <w:spacing w:before="100" w:beforeAutospacing="1" w:after="0" w:line="240" w:lineRule="auto"/>
        <w:rPr>
          <w:rFonts w:ascii="Times New Roman" w:eastAsia="Times New Roman" w:hAnsi="Times New Roman" w:cs="Times New Roman"/>
          <w:b/>
          <w:bCs/>
          <w:color w:val="0070C0"/>
          <w:kern w:val="0"/>
          <w:sz w:val="28"/>
          <w:szCs w:val="28"/>
          <w14:ligatures w14:val="none"/>
        </w:rPr>
      </w:pPr>
      <w:r w:rsidRPr="009020DB">
        <w:rPr>
          <w:rFonts w:ascii="Times New Roman" w:eastAsia="Times New Roman" w:hAnsi="Times New Roman" w:cs="Times New Roman"/>
          <w:b/>
          <w:bCs/>
          <w:color w:val="0070C0"/>
          <w:kern w:val="0"/>
          <w:sz w:val="28"/>
          <w:szCs w:val="28"/>
          <w14:ligatures w14:val="none"/>
        </w:rPr>
        <w:t xml:space="preserve">Flooring: </w:t>
      </w:r>
      <w:r w:rsidR="00D90615" w:rsidRPr="00B709B1">
        <w:rPr>
          <w:rFonts w:ascii="Times New Roman" w:eastAsia="Times New Roman" w:hAnsi="Times New Roman" w:cs="Times New Roman"/>
          <w:b/>
          <w:bCs/>
          <w:color w:val="0070C0"/>
          <w:kern w:val="0"/>
          <w:sz w:val="28"/>
          <w:szCs w:val="28"/>
          <w14:ligatures w14:val="none"/>
        </w:rPr>
        <w:t>New Waterproof Vinyl flooring (</w:t>
      </w:r>
      <w:r w:rsidR="00B709B1" w:rsidRPr="00B709B1">
        <w:rPr>
          <w:rFonts w:ascii="Times New Roman" w:eastAsia="Times New Roman" w:hAnsi="Times New Roman" w:cs="Times New Roman"/>
          <w:b/>
          <w:bCs/>
          <w:color w:val="0070C0"/>
          <w:kern w:val="0"/>
          <w:sz w:val="28"/>
          <w:szCs w:val="28"/>
          <w14:ligatures w14:val="none"/>
        </w:rPr>
        <w:t xml:space="preserve">Jul </w:t>
      </w:r>
      <w:r w:rsidR="00D90615" w:rsidRPr="00B709B1">
        <w:rPr>
          <w:rFonts w:ascii="Times New Roman" w:eastAsia="Times New Roman" w:hAnsi="Times New Roman" w:cs="Times New Roman"/>
          <w:b/>
          <w:bCs/>
          <w:color w:val="0070C0"/>
          <w:kern w:val="0"/>
          <w:sz w:val="28"/>
          <w:szCs w:val="28"/>
          <w14:ligatures w14:val="none"/>
        </w:rPr>
        <w:t>2024)</w:t>
      </w:r>
    </w:p>
    <w:p w:rsidR="00D90615" w:rsidRPr="00B709B1" w:rsidRDefault="00D90615" w:rsidP="00B709B1">
      <w:pPr>
        <w:numPr>
          <w:ilvl w:val="0"/>
          <w:numId w:val="2"/>
        </w:numPr>
        <w:spacing w:before="100" w:beforeAutospacing="1" w:after="0" w:line="240" w:lineRule="auto"/>
        <w:rPr>
          <w:rFonts w:ascii="Times New Roman" w:eastAsia="Times New Roman" w:hAnsi="Times New Roman" w:cs="Times New Roman"/>
          <w:b/>
          <w:bCs/>
          <w:color w:val="0070C0"/>
          <w:kern w:val="0"/>
          <w:sz w:val="28"/>
          <w:szCs w:val="28"/>
          <w14:ligatures w14:val="none"/>
        </w:rPr>
      </w:pPr>
      <w:r w:rsidRPr="00B709B1">
        <w:rPr>
          <w:rFonts w:ascii="Times New Roman" w:eastAsia="Times New Roman" w:hAnsi="Times New Roman" w:cs="Times New Roman"/>
          <w:b/>
          <w:bCs/>
          <w:color w:val="0070C0"/>
          <w:kern w:val="0"/>
          <w:sz w:val="28"/>
          <w:szCs w:val="28"/>
          <w14:ligatures w14:val="none"/>
        </w:rPr>
        <w:t>Kitchen Island: New Island (</w:t>
      </w:r>
      <w:r w:rsidR="00B709B1" w:rsidRPr="00B709B1">
        <w:rPr>
          <w:rFonts w:ascii="Times New Roman" w:eastAsia="Times New Roman" w:hAnsi="Times New Roman" w:cs="Times New Roman"/>
          <w:b/>
          <w:bCs/>
          <w:color w:val="0070C0"/>
          <w:kern w:val="0"/>
          <w:sz w:val="28"/>
          <w:szCs w:val="28"/>
          <w14:ligatures w14:val="none"/>
        </w:rPr>
        <w:t xml:space="preserve">Oct </w:t>
      </w:r>
      <w:r w:rsidRPr="00B709B1">
        <w:rPr>
          <w:rFonts w:ascii="Times New Roman" w:eastAsia="Times New Roman" w:hAnsi="Times New Roman" w:cs="Times New Roman"/>
          <w:b/>
          <w:bCs/>
          <w:color w:val="0070C0"/>
          <w:kern w:val="0"/>
          <w:sz w:val="28"/>
          <w:szCs w:val="28"/>
          <w14:ligatures w14:val="none"/>
        </w:rPr>
        <w:t>2025)</w:t>
      </w:r>
    </w:p>
    <w:p w:rsidR="00B709B1" w:rsidRDefault="00C60206" w:rsidP="00B709B1">
      <w:pPr>
        <w:spacing w:before="100" w:beforeAutospacing="1" w:after="0" w:line="240" w:lineRule="auto"/>
        <w:rPr>
          <w:rFonts w:ascii="Times New Roman" w:eastAsia="Times New Roman" w:hAnsi="Times New Roman" w:cs="Times New Roman"/>
          <w:b/>
          <w:bCs/>
          <w:color w:val="0070C0"/>
          <w:kern w:val="0"/>
          <w:sz w:val="32"/>
          <w:szCs w:val="32"/>
          <w14:ligatures w14:val="none"/>
        </w:rPr>
      </w:pPr>
      <w:r>
        <w:rPr>
          <w:rFonts w:ascii="Times New Roman" w:eastAsia="Times New Roman" w:hAnsi="Times New Roman" w:cs="Times New Roman"/>
          <w:noProof/>
          <w:kern w:val="0"/>
        </w:rPr>
        <w:pict>
          <v:rect id="_x0000_i1028" alt="" style="width:468pt;height:.05pt;mso-width-percent:0;mso-height-percent:0;mso-width-percent:0;mso-height-percent:0" o:hralign="center" o:hrstd="t" o:hr="t" fillcolor="#a0a0a0" stroked="f"/>
        </w:pict>
      </w:r>
    </w:p>
    <w:p w:rsidR="00B709B1" w:rsidRPr="00B709B1" w:rsidRDefault="00B709B1" w:rsidP="00B709B1">
      <w:pPr>
        <w:spacing w:before="100" w:beforeAutospacing="1" w:after="0" w:line="240" w:lineRule="auto"/>
        <w:outlineLvl w:val="2"/>
        <w:rPr>
          <w:rFonts w:ascii="Times New Roman" w:eastAsia="Times New Roman" w:hAnsi="Times New Roman" w:cs="Times New Roman"/>
          <w:b/>
          <w:bCs/>
          <w:kern w:val="0"/>
          <w:sz w:val="27"/>
          <w:szCs w:val="27"/>
          <w14:ligatures w14:val="none"/>
        </w:rPr>
      </w:pPr>
      <w:r w:rsidRPr="00B709B1">
        <w:rPr>
          <w:rFonts w:ascii="Times New Roman" w:eastAsia="Times New Roman" w:hAnsi="Times New Roman" w:cs="Times New Roman"/>
          <w:b/>
          <w:bCs/>
          <w:kern w:val="0"/>
          <w:sz w:val="27"/>
          <w:szCs w:val="27"/>
          <w14:ligatures w14:val="none"/>
        </w:rPr>
        <w:t>Bathroom Updates</w:t>
      </w:r>
    </w:p>
    <w:p w:rsidR="00B709B1" w:rsidRPr="009020DB" w:rsidRDefault="00B709B1" w:rsidP="00B709B1">
      <w:pPr>
        <w:numPr>
          <w:ilvl w:val="0"/>
          <w:numId w:val="8"/>
        </w:numPr>
        <w:spacing w:before="100" w:beforeAutospacing="1" w:after="0" w:line="240" w:lineRule="auto"/>
        <w:rPr>
          <w:rFonts w:ascii="Times New Roman" w:eastAsia="Times New Roman" w:hAnsi="Times New Roman" w:cs="Times New Roman"/>
          <w:b/>
          <w:bCs/>
          <w:color w:val="0070C0"/>
          <w:kern w:val="0"/>
          <w:sz w:val="28"/>
          <w:szCs w:val="28"/>
          <w14:ligatures w14:val="none"/>
        </w:rPr>
      </w:pPr>
      <w:r w:rsidRPr="00B709B1">
        <w:rPr>
          <w:rFonts w:ascii="Times New Roman" w:eastAsia="Times New Roman" w:hAnsi="Times New Roman" w:cs="Times New Roman"/>
          <w:b/>
          <w:bCs/>
          <w:color w:val="0070C0"/>
          <w:kern w:val="0"/>
          <w:sz w:val="28"/>
          <w:szCs w:val="28"/>
          <w14:ligatures w14:val="none"/>
        </w:rPr>
        <w:t xml:space="preserve">Vanities / Tile / Fixtures: </w:t>
      </w:r>
      <w:r>
        <w:rPr>
          <w:rFonts w:ascii="Times New Roman" w:eastAsia="Times New Roman" w:hAnsi="Times New Roman" w:cs="Times New Roman" w:hint="eastAsia"/>
          <w:b/>
          <w:bCs/>
          <w:color w:val="0070C0"/>
          <w:kern w:val="0"/>
          <w:sz w:val="28"/>
          <w:szCs w:val="28"/>
          <w14:ligatures w14:val="none"/>
        </w:rPr>
        <w:t>Toilets</w:t>
      </w:r>
      <w:r>
        <w:rPr>
          <w:rFonts w:ascii="Times New Roman" w:eastAsia="Times New Roman" w:hAnsi="Times New Roman" w:cs="Times New Roman"/>
          <w:b/>
          <w:bCs/>
          <w:color w:val="0070C0"/>
          <w:kern w:val="0"/>
          <w:sz w:val="28"/>
          <w:szCs w:val="28"/>
          <w14:ligatures w14:val="none"/>
        </w:rPr>
        <w:t xml:space="preserve"> for </w:t>
      </w:r>
      <w:r w:rsidR="00811643">
        <w:rPr>
          <w:rFonts w:ascii="Times New Roman" w:eastAsia="Times New Roman" w:hAnsi="Times New Roman" w:cs="Times New Roman"/>
          <w:b/>
          <w:bCs/>
          <w:color w:val="0070C0"/>
          <w:kern w:val="0"/>
          <w:sz w:val="28"/>
          <w:szCs w:val="28"/>
          <w14:ligatures w14:val="none"/>
        </w:rPr>
        <w:t xml:space="preserve">all </w:t>
      </w:r>
      <w:r>
        <w:rPr>
          <w:rFonts w:ascii="Times New Roman" w:eastAsia="Times New Roman" w:hAnsi="Times New Roman" w:cs="Times New Roman"/>
          <w:b/>
          <w:bCs/>
          <w:color w:val="0070C0"/>
          <w:kern w:val="0"/>
          <w:sz w:val="28"/>
          <w:szCs w:val="28"/>
          <w14:ligatures w14:val="none"/>
        </w:rPr>
        <w:t>Bathrooms (Jul 2024)</w:t>
      </w:r>
    </w:p>
    <w:p w:rsidR="009020DB" w:rsidRPr="009020DB" w:rsidRDefault="00C60206" w:rsidP="00B709B1">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v:rect id="_x0000_i1027" alt="" style="width:468pt;height:.05pt;mso-width-percent:0;mso-height-percent:0;mso-width-percent:0;mso-height-percent:0" o:hralign="center" o:hrstd="t" o:hr="t" fillcolor="#a0a0a0" stroked="f"/>
        </w:pict>
      </w:r>
    </w:p>
    <w:p w:rsidR="009020DB" w:rsidRPr="009020DB" w:rsidRDefault="009020DB" w:rsidP="00B709B1">
      <w:pPr>
        <w:spacing w:before="100" w:beforeAutospacing="1" w:after="0" w:line="240" w:lineRule="auto"/>
        <w:outlineLvl w:val="2"/>
        <w:rPr>
          <w:rFonts w:ascii="Times New Roman" w:eastAsia="Times New Roman" w:hAnsi="Times New Roman" w:cs="Times New Roman"/>
          <w:b/>
          <w:bCs/>
          <w:kern w:val="0"/>
          <w:sz w:val="27"/>
          <w:szCs w:val="27"/>
          <w14:ligatures w14:val="none"/>
        </w:rPr>
      </w:pPr>
      <w:r w:rsidRPr="009020DB">
        <w:rPr>
          <w:rFonts w:ascii="Times New Roman" w:eastAsia="Times New Roman" w:hAnsi="Times New Roman" w:cs="Times New Roman"/>
          <w:b/>
          <w:bCs/>
          <w:kern w:val="0"/>
          <w:sz w:val="27"/>
          <w:szCs w:val="27"/>
          <w14:ligatures w14:val="none"/>
        </w:rPr>
        <w:t>Interior Enhancements</w:t>
      </w:r>
    </w:p>
    <w:p w:rsidR="009020DB" w:rsidRDefault="009020DB" w:rsidP="00B709B1">
      <w:pPr>
        <w:numPr>
          <w:ilvl w:val="0"/>
          <w:numId w:val="4"/>
        </w:numPr>
        <w:spacing w:before="100" w:beforeAutospacing="1" w:after="0" w:line="240" w:lineRule="auto"/>
        <w:rPr>
          <w:rFonts w:ascii="Times New Roman" w:eastAsia="Times New Roman" w:hAnsi="Times New Roman" w:cs="Times New Roman"/>
          <w:b/>
          <w:bCs/>
          <w:color w:val="0070C0"/>
          <w:kern w:val="0"/>
          <w:sz w:val="28"/>
          <w:szCs w:val="28"/>
          <w14:ligatures w14:val="none"/>
        </w:rPr>
      </w:pPr>
      <w:r w:rsidRPr="009020DB">
        <w:rPr>
          <w:rFonts w:ascii="Times New Roman" w:eastAsia="Times New Roman" w:hAnsi="Times New Roman" w:cs="Times New Roman"/>
          <w:b/>
          <w:bCs/>
          <w:color w:val="0070C0"/>
          <w:kern w:val="0"/>
          <w:sz w:val="28"/>
          <w:szCs w:val="28"/>
          <w14:ligatures w14:val="none"/>
        </w:rPr>
        <w:t xml:space="preserve">Interior paint: </w:t>
      </w:r>
      <w:r w:rsidR="00D90615" w:rsidRPr="00B709B1">
        <w:rPr>
          <w:rFonts w:ascii="Times New Roman" w:eastAsia="Times New Roman" w:hAnsi="Times New Roman" w:cs="Times New Roman"/>
          <w:b/>
          <w:bCs/>
          <w:color w:val="0070C0"/>
          <w:kern w:val="0"/>
          <w:sz w:val="28"/>
          <w:szCs w:val="28"/>
          <w14:ligatures w14:val="none"/>
        </w:rPr>
        <w:t>Entire House Painting</w:t>
      </w:r>
      <w:r w:rsidR="00B709B1" w:rsidRPr="00B709B1">
        <w:rPr>
          <w:rFonts w:ascii="Times New Roman" w:eastAsia="Times New Roman" w:hAnsi="Times New Roman" w:cs="Times New Roman"/>
          <w:b/>
          <w:bCs/>
          <w:color w:val="0070C0"/>
          <w:kern w:val="0"/>
          <w:sz w:val="28"/>
          <w:szCs w:val="28"/>
          <w14:ligatures w14:val="none"/>
        </w:rPr>
        <w:t xml:space="preserve">, including Wall/Ceiling/Cabinets </w:t>
      </w:r>
      <w:r w:rsidR="00D90615" w:rsidRPr="00B709B1">
        <w:rPr>
          <w:rFonts w:ascii="Times New Roman" w:eastAsia="Times New Roman" w:hAnsi="Times New Roman" w:cs="Times New Roman"/>
          <w:b/>
          <w:bCs/>
          <w:color w:val="0070C0"/>
          <w:kern w:val="0"/>
          <w:sz w:val="28"/>
          <w:szCs w:val="28"/>
          <w14:ligatures w14:val="none"/>
        </w:rPr>
        <w:t>(Jan 2026)</w:t>
      </w:r>
    </w:p>
    <w:p w:rsidR="00CF039D" w:rsidRPr="009020DB" w:rsidRDefault="00CF039D" w:rsidP="00B709B1">
      <w:pPr>
        <w:numPr>
          <w:ilvl w:val="0"/>
          <w:numId w:val="4"/>
        </w:numPr>
        <w:spacing w:before="100" w:beforeAutospacing="1" w:after="0" w:line="240" w:lineRule="auto"/>
        <w:rPr>
          <w:rFonts w:ascii="Times New Roman" w:eastAsia="Times New Roman" w:hAnsi="Times New Roman" w:cs="Times New Roman"/>
          <w:b/>
          <w:bCs/>
          <w:color w:val="0070C0"/>
          <w:kern w:val="0"/>
          <w:sz w:val="28"/>
          <w:szCs w:val="28"/>
          <w14:ligatures w14:val="none"/>
        </w:rPr>
      </w:pPr>
      <w:r>
        <w:rPr>
          <w:rFonts w:ascii="Times New Roman" w:eastAsia="Times New Roman" w:hAnsi="Times New Roman" w:cs="Times New Roman"/>
          <w:b/>
          <w:bCs/>
          <w:color w:val="0070C0"/>
          <w:kern w:val="0"/>
          <w:sz w:val="28"/>
          <w:szCs w:val="28"/>
          <w14:ligatures w14:val="none"/>
        </w:rPr>
        <w:t>Fireplace: Upgrade the fireplace background wall (Jan 2026)</w:t>
      </w:r>
    </w:p>
    <w:p w:rsidR="009020DB" w:rsidRPr="009020DB" w:rsidRDefault="00C60206" w:rsidP="00B709B1">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v:rect id="_x0000_i1026" alt="" style="width:468pt;height:.05pt;mso-width-percent:0;mso-height-percent:0;mso-width-percent:0;mso-height-percent:0" o:hralign="center" o:hrstd="t" o:hr="t" fillcolor="#a0a0a0" stroked="f"/>
        </w:pict>
      </w:r>
    </w:p>
    <w:p w:rsidR="009020DB" w:rsidRPr="009020DB" w:rsidRDefault="009020DB" w:rsidP="00B709B1">
      <w:pPr>
        <w:spacing w:before="100" w:beforeAutospacing="1" w:after="0" w:line="240" w:lineRule="auto"/>
        <w:outlineLvl w:val="2"/>
        <w:rPr>
          <w:rFonts w:ascii="Times New Roman" w:eastAsia="Times New Roman" w:hAnsi="Times New Roman" w:cs="Times New Roman"/>
          <w:b/>
          <w:bCs/>
          <w:kern w:val="0"/>
          <w:sz w:val="27"/>
          <w:szCs w:val="27"/>
          <w14:ligatures w14:val="none"/>
        </w:rPr>
      </w:pPr>
      <w:r w:rsidRPr="009020DB">
        <w:rPr>
          <w:rFonts w:ascii="Times New Roman" w:eastAsia="Times New Roman" w:hAnsi="Times New Roman" w:cs="Times New Roman"/>
          <w:b/>
          <w:bCs/>
          <w:kern w:val="0"/>
          <w:sz w:val="27"/>
          <w:szCs w:val="27"/>
          <w14:ligatures w14:val="none"/>
        </w:rPr>
        <w:t>Exterior &amp; Outdoor Features</w:t>
      </w:r>
    </w:p>
    <w:p w:rsidR="009020DB" w:rsidRPr="009020DB" w:rsidRDefault="009020DB" w:rsidP="00B709B1">
      <w:pPr>
        <w:numPr>
          <w:ilvl w:val="0"/>
          <w:numId w:val="5"/>
        </w:numPr>
        <w:spacing w:before="100" w:beforeAutospacing="1" w:after="0" w:line="240" w:lineRule="auto"/>
        <w:rPr>
          <w:rFonts w:ascii="Times New Roman" w:eastAsia="Times New Roman" w:hAnsi="Times New Roman" w:cs="Times New Roman"/>
          <w:b/>
          <w:bCs/>
          <w:color w:val="0070C0"/>
          <w:kern w:val="0"/>
          <w:sz w:val="28"/>
          <w:szCs w:val="28"/>
          <w14:ligatures w14:val="none"/>
        </w:rPr>
      </w:pPr>
      <w:r w:rsidRPr="009020DB">
        <w:rPr>
          <w:rFonts w:ascii="Times New Roman" w:eastAsia="Times New Roman" w:hAnsi="Times New Roman" w:cs="Times New Roman"/>
          <w:b/>
          <w:bCs/>
          <w:color w:val="0070C0"/>
          <w:kern w:val="0"/>
          <w:sz w:val="28"/>
          <w:szCs w:val="28"/>
          <w14:ligatures w14:val="none"/>
        </w:rPr>
        <w:t>Fence / Irrigation:</w:t>
      </w:r>
      <w:r w:rsidR="00D90615" w:rsidRPr="00B709B1">
        <w:rPr>
          <w:rFonts w:ascii="Times New Roman" w:eastAsia="Times New Roman" w:hAnsi="Times New Roman" w:cs="Times New Roman"/>
          <w:b/>
          <w:bCs/>
          <w:color w:val="0070C0"/>
          <w:kern w:val="0"/>
          <w:sz w:val="28"/>
          <w:szCs w:val="28"/>
          <w14:ligatures w14:val="none"/>
        </w:rPr>
        <w:t xml:space="preserve"> New Fence (2025)</w:t>
      </w:r>
    </w:p>
    <w:p w:rsidR="009020DB" w:rsidRPr="009020DB" w:rsidRDefault="00C60206" w:rsidP="00B709B1">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v:rect id="_x0000_i1025" alt="" style="width:468pt;height:.05pt;mso-width-percent:0;mso-height-percent:0;mso-width-percent:0;mso-height-percent:0" o:hralign="center" o:hrstd="t" o:hr="t" fillcolor="#a0a0a0" stroked="f"/>
        </w:pict>
      </w:r>
    </w:p>
    <w:p w:rsidR="003C7AFF" w:rsidRPr="003C7AFF" w:rsidRDefault="009020DB" w:rsidP="00B709B1">
      <w:pPr>
        <w:spacing w:before="100" w:beforeAutospacing="1" w:after="0" w:line="240" w:lineRule="auto"/>
        <w:rPr>
          <w:rFonts w:ascii="Times New Roman" w:eastAsia="Times New Roman" w:hAnsi="Times New Roman" w:cs="Times New Roman"/>
          <w:b/>
          <w:bCs/>
          <w:kern w:val="0"/>
          <w14:ligatures w14:val="none"/>
        </w:rPr>
      </w:pPr>
      <w:r w:rsidRPr="009020DB">
        <w:rPr>
          <w:rFonts w:ascii="Times New Roman" w:eastAsia="Times New Roman" w:hAnsi="Times New Roman" w:cs="Times New Roman"/>
          <w:b/>
          <w:bCs/>
          <w:kern w:val="0"/>
          <w14:ligatures w14:val="none"/>
        </w:rPr>
        <w:t>Notes for Buyers:</w:t>
      </w:r>
    </w:p>
    <w:p w:rsidR="009020DB" w:rsidRPr="0082373D" w:rsidRDefault="00D90615" w:rsidP="00B709B1">
      <w:pPr>
        <w:spacing w:after="0"/>
        <w:rPr>
          <w:b/>
          <w:bCs/>
          <w:sz w:val="28"/>
          <w:szCs w:val="28"/>
        </w:rPr>
      </w:pPr>
      <w:r w:rsidRPr="0082373D">
        <w:rPr>
          <w:b/>
          <w:bCs/>
          <w:sz w:val="28"/>
          <w:szCs w:val="28"/>
        </w:rPr>
        <w:t>The home has been responsibly maintained by the current owners. A third-party professional inspection was conducted at the time of purchase in 2024, with no major issues reported. Ongoing routine maintenance has been completed to ensure the home remains in solid condition.</w:t>
      </w:r>
    </w:p>
    <w:sectPr w:rsidR="009020DB" w:rsidRPr="0082373D" w:rsidSect="0082373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Roboto">
    <w:panose1 w:val="02000000000000000000"/>
    <w:charset w:val="00"/>
    <w:family w:val="auto"/>
    <w:pitch w:val="variable"/>
    <w:sig w:usb0="E0000AFF" w:usb1="5000217F" w:usb2="0000002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202C40"/>
    <w:multiLevelType w:val="multilevel"/>
    <w:tmpl w:val="9628E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3C3BFA"/>
    <w:multiLevelType w:val="multilevel"/>
    <w:tmpl w:val="469C4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506000D"/>
    <w:multiLevelType w:val="multilevel"/>
    <w:tmpl w:val="4DBA2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696E0F"/>
    <w:multiLevelType w:val="multilevel"/>
    <w:tmpl w:val="2EDE5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DF64E1D"/>
    <w:multiLevelType w:val="multilevel"/>
    <w:tmpl w:val="F69C7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1683A65"/>
    <w:multiLevelType w:val="multilevel"/>
    <w:tmpl w:val="ECE80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FBB6593"/>
    <w:multiLevelType w:val="multilevel"/>
    <w:tmpl w:val="06205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8AA6491"/>
    <w:multiLevelType w:val="multilevel"/>
    <w:tmpl w:val="D9F2A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52110466">
    <w:abstractNumId w:val="6"/>
  </w:num>
  <w:num w:numId="2" w16cid:durableId="1069303165">
    <w:abstractNumId w:val="4"/>
  </w:num>
  <w:num w:numId="3" w16cid:durableId="391002676">
    <w:abstractNumId w:val="0"/>
  </w:num>
  <w:num w:numId="4" w16cid:durableId="1068502570">
    <w:abstractNumId w:val="2"/>
  </w:num>
  <w:num w:numId="5" w16cid:durableId="375815006">
    <w:abstractNumId w:val="1"/>
  </w:num>
  <w:num w:numId="6" w16cid:durableId="141316861">
    <w:abstractNumId w:val="3"/>
  </w:num>
  <w:num w:numId="7" w16cid:durableId="188178435">
    <w:abstractNumId w:val="7"/>
  </w:num>
  <w:num w:numId="8" w16cid:durableId="95132856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20DB"/>
    <w:rsid w:val="000C34C9"/>
    <w:rsid w:val="003733D2"/>
    <w:rsid w:val="003C7AFF"/>
    <w:rsid w:val="004B1650"/>
    <w:rsid w:val="00737AD7"/>
    <w:rsid w:val="007A179E"/>
    <w:rsid w:val="00811643"/>
    <w:rsid w:val="0082373D"/>
    <w:rsid w:val="0088164B"/>
    <w:rsid w:val="00900DD2"/>
    <w:rsid w:val="009020DB"/>
    <w:rsid w:val="00B709B1"/>
    <w:rsid w:val="00C25C7B"/>
    <w:rsid w:val="00C60206"/>
    <w:rsid w:val="00CF039D"/>
    <w:rsid w:val="00D90615"/>
    <w:rsid w:val="00EA04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1EA0C5"/>
  <w15:chartTrackingRefBased/>
  <w15:docId w15:val="{9B36A330-601D-2D4E-A322-0B433027EC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020D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020D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9020D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020D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020D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020D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020D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020D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020D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20D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020D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9020D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020D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020D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020D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020D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020D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020DB"/>
    <w:rPr>
      <w:rFonts w:eastAsiaTheme="majorEastAsia" w:cstheme="majorBidi"/>
      <w:color w:val="272727" w:themeColor="text1" w:themeTint="D8"/>
    </w:rPr>
  </w:style>
  <w:style w:type="paragraph" w:styleId="Title">
    <w:name w:val="Title"/>
    <w:basedOn w:val="Normal"/>
    <w:next w:val="Normal"/>
    <w:link w:val="TitleChar"/>
    <w:uiPriority w:val="10"/>
    <w:qFormat/>
    <w:rsid w:val="009020D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020D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020D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020D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020DB"/>
    <w:pPr>
      <w:spacing w:before="160"/>
      <w:jc w:val="center"/>
    </w:pPr>
    <w:rPr>
      <w:i/>
      <w:iCs/>
      <w:color w:val="404040" w:themeColor="text1" w:themeTint="BF"/>
    </w:rPr>
  </w:style>
  <w:style w:type="character" w:customStyle="1" w:styleId="QuoteChar">
    <w:name w:val="Quote Char"/>
    <w:basedOn w:val="DefaultParagraphFont"/>
    <w:link w:val="Quote"/>
    <w:uiPriority w:val="29"/>
    <w:rsid w:val="009020DB"/>
    <w:rPr>
      <w:i/>
      <w:iCs/>
      <w:color w:val="404040" w:themeColor="text1" w:themeTint="BF"/>
    </w:rPr>
  </w:style>
  <w:style w:type="paragraph" w:styleId="ListParagraph">
    <w:name w:val="List Paragraph"/>
    <w:basedOn w:val="Normal"/>
    <w:uiPriority w:val="34"/>
    <w:qFormat/>
    <w:rsid w:val="009020DB"/>
    <w:pPr>
      <w:ind w:left="720"/>
      <w:contextualSpacing/>
    </w:pPr>
  </w:style>
  <w:style w:type="character" w:styleId="IntenseEmphasis">
    <w:name w:val="Intense Emphasis"/>
    <w:basedOn w:val="DefaultParagraphFont"/>
    <w:uiPriority w:val="21"/>
    <w:qFormat/>
    <w:rsid w:val="009020DB"/>
    <w:rPr>
      <w:i/>
      <w:iCs/>
      <w:color w:val="0F4761" w:themeColor="accent1" w:themeShade="BF"/>
    </w:rPr>
  </w:style>
  <w:style w:type="paragraph" w:styleId="IntenseQuote">
    <w:name w:val="Intense Quote"/>
    <w:basedOn w:val="Normal"/>
    <w:next w:val="Normal"/>
    <w:link w:val="IntenseQuoteChar"/>
    <w:uiPriority w:val="30"/>
    <w:qFormat/>
    <w:rsid w:val="009020D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020DB"/>
    <w:rPr>
      <w:i/>
      <w:iCs/>
      <w:color w:val="0F4761" w:themeColor="accent1" w:themeShade="BF"/>
    </w:rPr>
  </w:style>
  <w:style w:type="character" w:styleId="IntenseReference">
    <w:name w:val="Intense Reference"/>
    <w:basedOn w:val="DefaultParagraphFont"/>
    <w:uiPriority w:val="32"/>
    <w:qFormat/>
    <w:rsid w:val="009020DB"/>
    <w:rPr>
      <w:b/>
      <w:bCs/>
      <w:smallCaps/>
      <w:color w:val="0F4761" w:themeColor="accent1" w:themeShade="BF"/>
      <w:spacing w:val="5"/>
    </w:rPr>
  </w:style>
  <w:style w:type="character" w:styleId="Strong">
    <w:name w:val="Strong"/>
    <w:basedOn w:val="DefaultParagraphFont"/>
    <w:uiPriority w:val="22"/>
    <w:qFormat/>
    <w:rsid w:val="009020DB"/>
    <w:rPr>
      <w:b/>
      <w:bCs/>
    </w:rPr>
  </w:style>
  <w:style w:type="paragraph" w:styleId="NormalWeb">
    <w:name w:val="Normal (Web)"/>
    <w:basedOn w:val="Normal"/>
    <w:uiPriority w:val="99"/>
    <w:semiHidden/>
    <w:unhideWhenUsed/>
    <w:rsid w:val="009020DB"/>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28</TotalTime>
  <Pages>1</Pages>
  <Words>160</Words>
  <Characters>915</Characters>
  <Application>Microsoft Office Word</Application>
  <DocSecurity>0</DocSecurity>
  <Lines>7</Lines>
  <Paragraphs>2</Paragraphs>
  <ScaleCrop>false</ScaleCrop>
  <Company/>
  <LinksUpToDate>false</LinksUpToDate>
  <CharactersWithSpaces>1073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Zhu, Neo</dc:creator>
  <cp:keywords/>
  <dc:description/>
  <cp:lastModifiedBy>Zhu, Neo</cp:lastModifiedBy>
  <cp:revision>10</cp:revision>
  <dcterms:created xsi:type="dcterms:W3CDTF">2026-01-15T02:28:00Z</dcterms:created>
  <dcterms:modified xsi:type="dcterms:W3CDTF">2026-01-29T15:16:00Z</dcterms:modified>
</cp:coreProperties>
</file>