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FC201" w14:textId="622A29D0" w:rsidR="008305D5" w:rsidRDefault="008305D5">
      <w:pPr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2023 Home Upgrades</w:t>
      </w:r>
    </w:p>
    <w:p w14:paraId="5067E82D" w14:textId="06930B13" w:rsidR="006A0996" w:rsidRDefault="008305D5">
      <w:pPr>
        <w:rPr>
          <w:b/>
          <w:bCs/>
          <w:sz w:val="40"/>
          <w:szCs w:val="40"/>
          <w:u w:val="single"/>
        </w:rPr>
      </w:pPr>
      <w:r w:rsidRPr="008305D5">
        <w:rPr>
          <w:b/>
          <w:bCs/>
          <w:sz w:val="40"/>
          <w:szCs w:val="40"/>
          <w:u w:val="single"/>
        </w:rPr>
        <w:t xml:space="preserve">32345 Cypress Enclave Spring, TX 77386 </w:t>
      </w:r>
    </w:p>
    <w:p w14:paraId="4CFE5DFB" w14:textId="0D9FEE7B" w:rsidR="008305D5" w:rsidRDefault="008305D5">
      <w:pPr>
        <w:rPr>
          <w:b/>
          <w:bCs/>
          <w:sz w:val="40"/>
          <w:szCs w:val="40"/>
          <w:u w:val="single"/>
        </w:rPr>
      </w:pPr>
    </w:p>
    <w:p w14:paraId="21B2EF30" w14:textId="139EDAB0" w:rsidR="008305D5" w:rsidRDefault="008305D5">
      <w:pPr>
        <w:rPr>
          <w:sz w:val="28"/>
          <w:szCs w:val="28"/>
        </w:rPr>
      </w:pPr>
      <w:r>
        <w:rPr>
          <w:sz w:val="28"/>
          <w:szCs w:val="28"/>
        </w:rPr>
        <w:t>Generac Home Generator - $12,000</w:t>
      </w:r>
    </w:p>
    <w:p w14:paraId="6BC1AE0C" w14:textId="5A4905B8" w:rsidR="008305D5" w:rsidRDefault="008305D5">
      <w:pPr>
        <w:rPr>
          <w:sz w:val="28"/>
          <w:szCs w:val="28"/>
        </w:rPr>
      </w:pPr>
      <w:r>
        <w:rPr>
          <w:sz w:val="28"/>
          <w:szCs w:val="28"/>
        </w:rPr>
        <w:t>Backyard Pool w/ waterfalls - $65,000</w:t>
      </w:r>
    </w:p>
    <w:p w14:paraId="376620DC" w14:textId="12EB6C0A" w:rsidR="008305D5" w:rsidRDefault="008305D5">
      <w:pPr>
        <w:rPr>
          <w:sz w:val="28"/>
          <w:szCs w:val="28"/>
        </w:rPr>
      </w:pPr>
      <w:r>
        <w:rPr>
          <w:sz w:val="28"/>
          <w:szCs w:val="28"/>
        </w:rPr>
        <w:t>Astoria Lighting - $5,000</w:t>
      </w:r>
    </w:p>
    <w:p w14:paraId="02C41325" w14:textId="3DF6DEA7" w:rsidR="008305D5" w:rsidRDefault="008305D5">
      <w:pPr>
        <w:rPr>
          <w:sz w:val="28"/>
          <w:szCs w:val="28"/>
        </w:rPr>
      </w:pPr>
      <w:r>
        <w:rPr>
          <w:sz w:val="28"/>
          <w:szCs w:val="28"/>
        </w:rPr>
        <w:t>Exterior Screen Porch - $6,000</w:t>
      </w:r>
    </w:p>
    <w:p w14:paraId="4B7B9305" w14:textId="77777777" w:rsidR="008305D5" w:rsidRPr="008305D5" w:rsidRDefault="008305D5">
      <w:pPr>
        <w:rPr>
          <w:sz w:val="28"/>
          <w:szCs w:val="28"/>
        </w:rPr>
      </w:pPr>
    </w:p>
    <w:sectPr w:rsidR="008305D5" w:rsidRPr="008305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5D5"/>
    <w:rsid w:val="006A0996"/>
    <w:rsid w:val="0083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824D62"/>
  <w15:chartTrackingRefBased/>
  <w15:docId w15:val="{F82F0D8E-8B28-0741-BF05-D7FB22A69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Benavidez</dc:creator>
  <cp:keywords/>
  <dc:description/>
  <cp:lastModifiedBy>Brenda Benavidez</cp:lastModifiedBy>
  <cp:revision>1</cp:revision>
  <dcterms:created xsi:type="dcterms:W3CDTF">2025-12-06T19:08:00Z</dcterms:created>
  <dcterms:modified xsi:type="dcterms:W3CDTF">2025-12-06T19:11:00Z</dcterms:modified>
</cp:coreProperties>
</file>