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25078" w14:textId="77777777" w:rsidR="00F61C41" w:rsidRPr="00F61C41" w:rsidRDefault="00F61C41" w:rsidP="00F61C41">
      <w:pPr>
        <w:rPr>
          <w:b/>
          <w:bCs/>
        </w:rPr>
      </w:pPr>
      <w:r w:rsidRPr="00F61C41">
        <w:rPr>
          <w:b/>
          <w:bCs/>
        </w:rPr>
        <w:t>Renovation List – Cleveland Trailer Homes</w:t>
      </w:r>
    </w:p>
    <w:p w14:paraId="0775FB2A" w14:textId="77777777" w:rsidR="00F61C41" w:rsidRPr="00F61C41" w:rsidRDefault="00F61C41" w:rsidP="00F61C41">
      <w:r w:rsidRPr="00F61C41">
        <w:rPr>
          <w:b/>
          <w:bCs/>
        </w:rPr>
        <w:t>Properties:</w:t>
      </w:r>
    </w:p>
    <w:p w14:paraId="54313F7E" w14:textId="77777777" w:rsidR="00F61C41" w:rsidRPr="00F61C41" w:rsidRDefault="00F61C41" w:rsidP="00F61C41">
      <w:pPr>
        <w:numPr>
          <w:ilvl w:val="0"/>
          <w:numId w:val="1"/>
        </w:numPr>
      </w:pPr>
      <w:r w:rsidRPr="00F61C41">
        <w:t>336 CR 328 S – Single Wide (3 Bed / 2 Bath)</w:t>
      </w:r>
    </w:p>
    <w:p w14:paraId="005D9853" w14:textId="77777777" w:rsidR="00F61C41" w:rsidRPr="00F61C41" w:rsidRDefault="00F61C41" w:rsidP="00F61C41">
      <w:pPr>
        <w:numPr>
          <w:ilvl w:val="0"/>
          <w:numId w:val="1"/>
        </w:numPr>
      </w:pPr>
      <w:r w:rsidRPr="00F61C41">
        <w:t>284 CR 328 S – Single Wide (3 Bed / 2 Bath)</w:t>
      </w:r>
    </w:p>
    <w:p w14:paraId="21A94993" w14:textId="77777777" w:rsidR="00F61C41" w:rsidRPr="00F61C41" w:rsidRDefault="00F61C41" w:rsidP="00F61C41">
      <w:pPr>
        <w:numPr>
          <w:ilvl w:val="0"/>
          <w:numId w:val="1"/>
        </w:numPr>
      </w:pPr>
      <w:r w:rsidRPr="00F61C41">
        <w:t>264 CR 328 S – Double Wide (3 Bed / 2 Bath)</w:t>
      </w:r>
    </w:p>
    <w:p w14:paraId="76784053" w14:textId="77777777" w:rsidR="00F61C41" w:rsidRPr="00F61C41" w:rsidRDefault="00F61C41" w:rsidP="00F61C41">
      <w:pPr>
        <w:numPr>
          <w:ilvl w:val="0"/>
          <w:numId w:val="1"/>
        </w:numPr>
      </w:pPr>
      <w:r w:rsidRPr="00F61C41">
        <w:t>294 CR 328 S – Single Wide (3 Bed / 2 Bath)</w:t>
      </w:r>
    </w:p>
    <w:p w14:paraId="7E48BA04" w14:textId="77777777" w:rsidR="00F61C41" w:rsidRPr="00F61C41" w:rsidRDefault="00F61C41" w:rsidP="00F61C41">
      <w:pPr>
        <w:numPr>
          <w:ilvl w:val="0"/>
          <w:numId w:val="1"/>
        </w:numPr>
      </w:pPr>
      <w:r w:rsidRPr="00F61C41">
        <w:t>316 CR 328 S – Single Wide (3 Bed / 2 Bath)</w:t>
      </w:r>
    </w:p>
    <w:p w14:paraId="4715340C" w14:textId="77777777" w:rsidR="00F61C41" w:rsidRPr="00F61C41" w:rsidRDefault="00F61C41" w:rsidP="00F61C41">
      <w:r w:rsidRPr="00F61C41">
        <w:rPr>
          <w:b/>
          <w:bCs/>
        </w:rPr>
        <w:t>Land Size:</w:t>
      </w:r>
      <w:r w:rsidRPr="00F61C41">
        <w:t xml:space="preserve"> Each unit sits on approx. </w:t>
      </w:r>
      <w:r w:rsidRPr="00F61C41">
        <w:rPr>
          <w:b/>
          <w:bCs/>
        </w:rPr>
        <w:t>½ acre lot</w:t>
      </w:r>
      <w:r w:rsidRPr="00F61C41">
        <w:br/>
      </w:r>
      <w:r w:rsidRPr="00F61C41">
        <w:rPr>
          <w:b/>
          <w:bCs/>
        </w:rPr>
        <w:t>Utilities:</w:t>
      </w:r>
      <w:r w:rsidRPr="00F61C41">
        <w:t xml:space="preserve"> Each has </w:t>
      </w:r>
      <w:r w:rsidRPr="00F61C41">
        <w:rPr>
          <w:b/>
          <w:bCs/>
        </w:rPr>
        <w:t>its own septic, city water connection, and electric meter</w:t>
      </w:r>
    </w:p>
    <w:p w14:paraId="137A8F4C" w14:textId="77777777" w:rsidR="00F61C41" w:rsidRPr="00F61C41" w:rsidRDefault="00F61C41" w:rsidP="00F61C41">
      <w:r w:rsidRPr="00F61C41">
        <w:pict w14:anchorId="6EA9189E">
          <v:rect id="_x0000_i1031" style="width:0;height:1.5pt" o:hralign="center" o:hrstd="t" o:hr="t" fillcolor="#a0a0a0" stroked="f"/>
        </w:pict>
      </w:r>
    </w:p>
    <w:p w14:paraId="5FD80F67" w14:textId="77777777" w:rsidR="00F61C41" w:rsidRPr="00F61C41" w:rsidRDefault="00F61C41" w:rsidP="00F61C41">
      <w:pPr>
        <w:rPr>
          <w:b/>
          <w:bCs/>
        </w:rPr>
      </w:pPr>
      <w:r w:rsidRPr="00F61C41">
        <w:rPr>
          <w:b/>
          <w:bCs/>
        </w:rPr>
        <w:t>Upgrades &amp; Renovations Completed</w:t>
      </w:r>
    </w:p>
    <w:p w14:paraId="7ED3D67A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Brand New AC Systems</w:t>
      </w:r>
      <w:r w:rsidRPr="00F61C41">
        <w:t xml:space="preserve"> – Installed in </w:t>
      </w:r>
      <w:r w:rsidRPr="00F61C41">
        <w:rPr>
          <w:b/>
          <w:bCs/>
        </w:rPr>
        <w:t>3 units</w:t>
      </w:r>
    </w:p>
    <w:p w14:paraId="1FD81463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Brand New Porches</w:t>
      </w:r>
      <w:r w:rsidRPr="00F61C41">
        <w:t xml:space="preserve"> – Built in </w:t>
      </w:r>
      <w:r w:rsidRPr="00F61C41">
        <w:rPr>
          <w:b/>
          <w:bCs/>
        </w:rPr>
        <w:t>4 units</w:t>
      </w:r>
    </w:p>
    <w:p w14:paraId="3F92DC6D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Termite Treatment</w:t>
      </w:r>
      <w:r w:rsidRPr="00F61C41">
        <w:t xml:space="preserve"> – Completed in </w:t>
      </w:r>
      <w:r w:rsidRPr="00F61C41">
        <w:rPr>
          <w:b/>
          <w:bCs/>
        </w:rPr>
        <w:t>all units</w:t>
      </w:r>
    </w:p>
    <w:p w14:paraId="001F1FDD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Flooring</w:t>
      </w:r>
      <w:r w:rsidRPr="00F61C41">
        <w:t xml:space="preserve"> – Some units have </w:t>
      </w:r>
      <w:r w:rsidRPr="00F61C41">
        <w:rPr>
          <w:b/>
          <w:bCs/>
        </w:rPr>
        <w:t>new flooring upgrades</w:t>
      </w:r>
    </w:p>
    <w:p w14:paraId="451601BB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Septic Systems</w:t>
      </w:r>
      <w:r w:rsidRPr="00F61C41">
        <w:t xml:space="preserve"> – </w:t>
      </w:r>
      <w:r w:rsidRPr="00F61C41">
        <w:rPr>
          <w:b/>
          <w:bCs/>
        </w:rPr>
        <w:t>Brand new septic tanks</w:t>
      </w:r>
      <w:r w:rsidRPr="00F61C41">
        <w:t xml:space="preserve"> for each unit</w:t>
      </w:r>
    </w:p>
    <w:p w14:paraId="784D2F5C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Plumbing</w:t>
      </w:r>
      <w:r w:rsidRPr="00F61C41">
        <w:t xml:space="preserve"> – All homes upgraded with </w:t>
      </w:r>
      <w:r w:rsidRPr="00F61C41">
        <w:rPr>
          <w:b/>
          <w:bCs/>
        </w:rPr>
        <w:t>new plumbing systems</w:t>
      </w:r>
    </w:p>
    <w:p w14:paraId="441ECF23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Exterior Roofs</w:t>
      </w:r>
      <w:r w:rsidRPr="00F61C41">
        <w:t xml:space="preserve"> –</w:t>
      </w:r>
    </w:p>
    <w:p w14:paraId="6CFD4F26" w14:textId="77777777" w:rsidR="00F61C41" w:rsidRPr="00F61C41" w:rsidRDefault="00F61C41" w:rsidP="00F61C41">
      <w:pPr>
        <w:numPr>
          <w:ilvl w:val="1"/>
          <w:numId w:val="2"/>
        </w:numPr>
      </w:pPr>
      <w:r w:rsidRPr="00F61C41">
        <w:t xml:space="preserve">2 homes with </w:t>
      </w:r>
      <w:r w:rsidRPr="00F61C41">
        <w:rPr>
          <w:b/>
          <w:bCs/>
        </w:rPr>
        <w:t>shingle roofs</w:t>
      </w:r>
    </w:p>
    <w:p w14:paraId="4CD2520D" w14:textId="77777777" w:rsidR="00F61C41" w:rsidRPr="00F61C41" w:rsidRDefault="00F61C41" w:rsidP="00F61C41">
      <w:pPr>
        <w:numPr>
          <w:ilvl w:val="1"/>
          <w:numId w:val="2"/>
        </w:numPr>
      </w:pPr>
      <w:r w:rsidRPr="00F61C41">
        <w:t xml:space="preserve">3 homes with </w:t>
      </w:r>
      <w:r w:rsidRPr="00F61C41">
        <w:rPr>
          <w:b/>
          <w:bCs/>
        </w:rPr>
        <w:t>long-lasting metal roofs</w:t>
      </w:r>
    </w:p>
    <w:p w14:paraId="3BA29045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Fencing</w:t>
      </w:r>
      <w:r w:rsidRPr="00F61C41">
        <w:t xml:space="preserve"> – </w:t>
      </w:r>
      <w:r w:rsidRPr="00F61C41">
        <w:rPr>
          <w:b/>
          <w:bCs/>
        </w:rPr>
        <w:t>New fences installed</w:t>
      </w:r>
      <w:r w:rsidRPr="00F61C41">
        <w:t>, designed for durability and low maintenance</w:t>
      </w:r>
    </w:p>
    <w:p w14:paraId="66856ED8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Interior &amp; Exterior Redesign</w:t>
      </w:r>
      <w:r w:rsidRPr="00F61C41">
        <w:t xml:space="preserve"> – Homes </w:t>
      </w:r>
      <w:r w:rsidRPr="00F61C41">
        <w:rPr>
          <w:b/>
          <w:bCs/>
        </w:rPr>
        <w:t>redesigned for modern look &amp; efficiency</w:t>
      </w:r>
    </w:p>
    <w:p w14:paraId="27FA551F" w14:textId="77777777" w:rsidR="00F61C41" w:rsidRPr="00F61C41" w:rsidRDefault="00F61C41" w:rsidP="00F61C41">
      <w:pPr>
        <w:numPr>
          <w:ilvl w:val="0"/>
          <w:numId w:val="2"/>
        </w:numPr>
      </w:pPr>
      <w:r w:rsidRPr="00F61C41">
        <w:rPr>
          <w:rFonts w:ascii="Segoe UI Emoji" w:hAnsi="Segoe UI Emoji" w:cs="Segoe UI Emoji"/>
        </w:rPr>
        <w:t>✅</w:t>
      </w:r>
      <w:r w:rsidRPr="00F61C41">
        <w:t xml:space="preserve"> </w:t>
      </w:r>
      <w:r w:rsidRPr="00F61C41">
        <w:rPr>
          <w:b/>
          <w:bCs/>
        </w:rPr>
        <w:t>Low-Maintenance Planning</w:t>
      </w:r>
      <w:r w:rsidRPr="00F61C41">
        <w:t xml:space="preserve"> – Upgrades done strategically to ensure </w:t>
      </w:r>
      <w:r w:rsidRPr="00F61C41">
        <w:rPr>
          <w:b/>
          <w:bCs/>
        </w:rPr>
        <w:t>minimal long-term maintenance costs</w:t>
      </w:r>
    </w:p>
    <w:p w14:paraId="32E7D759" w14:textId="77777777" w:rsidR="002A2443" w:rsidRDefault="002A2443"/>
    <w:sectPr w:rsidR="002A24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47C7B"/>
    <w:multiLevelType w:val="multilevel"/>
    <w:tmpl w:val="B6BCE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FE169C"/>
    <w:multiLevelType w:val="multilevel"/>
    <w:tmpl w:val="3C2CD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0859474">
    <w:abstractNumId w:val="0"/>
  </w:num>
  <w:num w:numId="2" w16cid:durableId="629288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C41"/>
    <w:rsid w:val="000D3DFA"/>
    <w:rsid w:val="001419EE"/>
    <w:rsid w:val="002A2443"/>
    <w:rsid w:val="003B213C"/>
    <w:rsid w:val="00667040"/>
    <w:rsid w:val="00B358E1"/>
    <w:rsid w:val="00CB0AD7"/>
    <w:rsid w:val="00DF244F"/>
    <w:rsid w:val="00F61C41"/>
    <w:rsid w:val="00F94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260B6"/>
  <w15:chartTrackingRefBased/>
  <w15:docId w15:val="{99A37A51-E413-4426-8A6C-E5D969C39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1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1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1C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1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1C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1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1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1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1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C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1C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1C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1C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1C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1C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1C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1C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1C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1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1C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1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1C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1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1C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1C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1C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1C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1C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1C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886</Characters>
  <Application>Microsoft Office Word</Application>
  <DocSecurity>0</DocSecurity>
  <Lines>25</Lines>
  <Paragraphs>21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tahir siddique</dc:creator>
  <cp:keywords/>
  <dc:description/>
  <cp:lastModifiedBy>tahir siddique</cp:lastModifiedBy>
  <cp:revision>1</cp:revision>
  <dcterms:created xsi:type="dcterms:W3CDTF">2025-09-30T16:22:00Z</dcterms:created>
  <dcterms:modified xsi:type="dcterms:W3CDTF">2025-09-30T16:27:00Z</dcterms:modified>
</cp:coreProperties>
</file>