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FC6095" w14:textId="378617B7" w:rsidR="00496415" w:rsidRDefault="006648F8" w:rsidP="00496415">
      <w:pPr>
        <w:rPr>
          <w:b/>
          <w:bCs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6C425F4" wp14:editId="2990FABC">
                <wp:simplePos x="0" y="0"/>
                <wp:positionH relativeFrom="margin">
                  <wp:posOffset>-8890</wp:posOffset>
                </wp:positionH>
                <wp:positionV relativeFrom="paragraph">
                  <wp:posOffset>196215</wp:posOffset>
                </wp:positionV>
                <wp:extent cx="4695825" cy="1021080"/>
                <wp:effectExtent l="0" t="0" r="0" b="7620"/>
                <wp:wrapSquare wrapText="bothSides"/>
                <wp:docPr id="105760526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695825" cy="10210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7EC4B60" w14:textId="5D534B90" w:rsidR="00496415" w:rsidRPr="00496415" w:rsidRDefault="00496415" w:rsidP="00496415">
                            <w:pPr>
                              <w:spacing w:after="99" w:line="240" w:lineRule="auto"/>
                              <w:jc w:val="center"/>
                              <w:rPr>
                                <w:rFonts w:ascii="Rastanty Cortez" w:eastAsia="Georgia" w:hAnsi="Rastanty Cortez" w:cs="Georgia"/>
                                <w:b/>
                                <w:color w:val="000000"/>
                                <w:sz w:val="52"/>
                                <w:szCs w:val="52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57150" w14:contourW="0" w14:prstMaterial="softEdge">
                                  <w14:bevelT w14:w="25400" w14:h="38100" w14:prst="circle"/>
                                </w14:props3d>
                              </w:rPr>
                            </w:pPr>
                            <w:r w:rsidRPr="00496415">
                              <w:rPr>
                                <w:rFonts w:ascii="Rastanty Cortez" w:eastAsia="Georgia" w:hAnsi="Rastanty Cortez" w:cs="Georgia"/>
                                <w:b/>
                                <w:color w:val="000000"/>
                                <w:sz w:val="52"/>
                                <w:szCs w:val="52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57150" w14:contourW="0" w14:prstMaterial="softEdge">
                                  <w14:bevelT w14:w="25400" w14:h="38100" w14:prst="circle"/>
                                </w14:props3d>
                              </w:rPr>
                              <w:t>Samantha Jackson, Realtor</w:t>
                            </w:r>
                          </w:p>
                          <w:p w14:paraId="4F1480A9" w14:textId="2AC6ACFD" w:rsidR="00496415" w:rsidRPr="00496415" w:rsidRDefault="00496415" w:rsidP="00496415">
                            <w:pPr>
                              <w:spacing w:before="100" w:after="99" w:line="240" w:lineRule="auto"/>
                              <w:jc w:val="center"/>
                              <w:rPr>
                                <w:rFonts w:ascii="Georgia" w:eastAsia="Georgia" w:hAnsi="Georgia" w:cs="Georgia"/>
                                <w:b/>
                                <w:color w:val="4E8542"/>
                                <w:kern w:val="0"/>
                                <w:sz w:val="48"/>
                                <w:szCs w:val="48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57150" w14:contourW="0" w14:prstMaterial="softEdge">
                                  <w14:bevelT w14:w="25400" w14:h="38100" w14:prst="circle"/>
                                </w14:props3d>
                                <w14:ligatures w14:val="none"/>
                              </w:rPr>
                            </w:pPr>
                            <w:r w:rsidRPr="00496415">
                              <w:rPr>
                                <w:rFonts w:ascii="Georgia" w:eastAsia="Georgia" w:hAnsi="Georgia" w:cs="Georgia"/>
                                <w:b/>
                                <w:color w:val="4E8542"/>
                                <w:sz w:val="48"/>
                                <w:szCs w:val="48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57150" w14:contourW="0" w14:prstMaterial="softEdge">
                                  <w14:bevelT w14:w="25400" w14:h="38100" w14:prst="circle"/>
                                </w14:props3d>
                              </w:rPr>
                              <w:t>OFFER INSTRUCTIONS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  <a:scene3d>
                          <a:camera prst="orthographicFront"/>
                          <a:lightRig rig="soft" dir="t">
                            <a:rot lat="0" lon="0" rev="15600000"/>
                          </a:lightRig>
                        </a:scene3d>
                        <a:sp3d extrusionH="57150" prstMaterial="softEdge">
                          <a:bevelT w="25400" h="38100"/>
                        </a:sp3d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6C425F4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.7pt;margin-top:15.45pt;width:369.75pt;height:80.4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" filled="f" stroked="f">
                <v:textbox style="mso-fit-shape-to-text:t">
                  <w:txbxContent>
                    <w:p w14:paraId="47EC4B60" w14:textId="5D534B90" w:rsidR="00496415" w:rsidRPr="00496415" w:rsidRDefault="00496415" w:rsidP="00496415">
                      <w:pPr>
                        <w:spacing w:after="99" w:line="240" w:lineRule="auto"/>
                        <w:jc w:val="center"/>
                        <w:rPr>
                          <w:rFonts w:ascii="Rastanty Cortez" w:eastAsia="Georgia" w:hAnsi="Rastanty Cortez" w:cs="Georgia"/>
                          <w:b/>
                          <w:color w:val="000000"/>
                          <w:sz w:val="52"/>
                          <w:szCs w:val="52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57150" w14:contourW="0" w14:prstMaterial="softEdge">
                            <w14:bevelT w14:w="25400" w14:h="38100" w14:prst="circle"/>
                          </w14:props3d>
                        </w:rPr>
                      </w:pPr>
                      <w:r w:rsidRPr="00496415">
                        <w:rPr>
                          <w:rFonts w:ascii="Rastanty Cortez" w:eastAsia="Georgia" w:hAnsi="Rastanty Cortez" w:cs="Georgia"/>
                          <w:b/>
                          <w:color w:val="000000"/>
                          <w:sz w:val="52"/>
                          <w:szCs w:val="52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57150" w14:contourW="0" w14:prstMaterial="softEdge">
                            <w14:bevelT w14:w="25400" w14:h="38100" w14:prst="circle"/>
                          </w14:props3d>
                        </w:rPr>
                        <w:t>Samantha Jackson, Realtor</w:t>
                      </w:r>
                    </w:p>
                    <w:p w14:paraId="4F1480A9" w14:textId="2AC6ACFD" w:rsidR="00496415" w:rsidRPr="00496415" w:rsidRDefault="00496415" w:rsidP="00496415">
                      <w:pPr>
                        <w:spacing w:before="100" w:after="99" w:line="240" w:lineRule="auto"/>
                        <w:jc w:val="center"/>
                        <w:rPr>
                          <w:rFonts w:ascii="Georgia" w:eastAsia="Georgia" w:hAnsi="Georgia" w:cs="Georgia"/>
                          <w:b/>
                          <w:color w:val="4E8542"/>
                          <w:kern w:val="0"/>
                          <w:sz w:val="48"/>
                          <w:szCs w:val="48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57150" w14:contourW="0" w14:prstMaterial="softEdge">
                            <w14:bevelT w14:w="25400" w14:h="38100" w14:prst="circle"/>
                          </w14:props3d>
                          <w14:ligatures w14:val="none"/>
                        </w:rPr>
                      </w:pPr>
                      <w:r w:rsidRPr="00496415">
                        <w:rPr>
                          <w:rFonts w:ascii="Georgia" w:eastAsia="Georgia" w:hAnsi="Georgia" w:cs="Georgia"/>
                          <w:b/>
                          <w:color w:val="4E8542"/>
                          <w:sz w:val="48"/>
                          <w:szCs w:val="48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57150" w14:contourW="0" w14:prstMaterial="softEdge">
                            <w14:bevelT w14:w="25400" w14:h="38100" w14:prst="circle"/>
                          </w14:props3d>
                        </w:rPr>
                        <w:t>OFFER INSTRUCTIONS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A91A3E">
        <w:rPr>
          <w:noProof/>
        </w:rPr>
        <w:drawing>
          <wp:inline distT="0" distB="0" distL="0" distR="0" wp14:anchorId="53469715" wp14:editId="68D290E2">
            <wp:extent cx="1078302" cy="1092171"/>
            <wp:effectExtent l="0" t="0" r="7620" b="0"/>
            <wp:docPr id="196680220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8302" cy="109217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26441F9" w14:textId="2EB9430F" w:rsidR="00496415" w:rsidRPr="00496415" w:rsidRDefault="00496415" w:rsidP="00496415">
      <w:r w:rsidRPr="00496415">
        <w:rPr>
          <w:b/>
          <w:bCs/>
        </w:rPr>
        <w:t>Address</w:t>
      </w:r>
      <w:r w:rsidRPr="00496415">
        <w:t>: 14615 Jasper Springs Ct, Houston, TX 77069</w:t>
      </w:r>
    </w:p>
    <w:p w14:paraId="6B43C053" w14:textId="1A2385E6" w:rsidR="00496415" w:rsidRPr="00496415" w:rsidRDefault="00496415" w:rsidP="00496415">
      <w:r w:rsidRPr="00496415">
        <w:rPr>
          <w:b/>
          <w:bCs/>
        </w:rPr>
        <w:t>Seller(s):</w:t>
      </w:r>
      <w:r w:rsidRPr="00496415">
        <w:t xml:space="preserve"> Terence Shaw, Alexie Holiday</w:t>
      </w:r>
    </w:p>
    <w:p w14:paraId="21362C50" w14:textId="77777777" w:rsidR="00496415" w:rsidRPr="00496415" w:rsidRDefault="00496415" w:rsidP="00496415">
      <w:r w:rsidRPr="00496415">
        <w:rPr>
          <w:b/>
          <w:bCs/>
        </w:rPr>
        <w:t>Legal Description:</w:t>
      </w:r>
      <w:r w:rsidRPr="00496415">
        <w:t xml:space="preserve"> LT 49 BLK 4 RETREAT AT CHAMPIONS LANDING SEC 2</w:t>
      </w:r>
    </w:p>
    <w:p w14:paraId="364EABCA" w14:textId="77777777" w:rsidR="00496415" w:rsidRPr="00496415" w:rsidRDefault="00496415" w:rsidP="00496415">
      <w:r w:rsidRPr="00496415">
        <w:rPr>
          <w:b/>
          <w:bCs/>
        </w:rPr>
        <w:t>Paragraph 2D, Exclusions</w:t>
      </w:r>
      <w:r w:rsidRPr="00496415">
        <w:t xml:space="preserve">:  None </w:t>
      </w:r>
    </w:p>
    <w:p w14:paraId="68F45F73" w14:textId="77777777" w:rsidR="00496415" w:rsidRDefault="00496415" w:rsidP="00496415">
      <w:r w:rsidRPr="00496415">
        <w:rPr>
          <w:b/>
          <w:bCs/>
        </w:rPr>
        <w:t>Paragraph 5A</w:t>
      </w:r>
      <w:r>
        <w:t>:</w:t>
      </w:r>
      <w:r w:rsidRPr="00496415">
        <w:t xml:space="preserve"> 1% Earnest Money  </w:t>
      </w:r>
    </w:p>
    <w:p w14:paraId="2D31C452" w14:textId="01FEBAA3" w:rsidR="00496415" w:rsidRPr="00496415" w:rsidRDefault="00496415" w:rsidP="00496415">
      <w:r w:rsidRPr="00496415">
        <w:rPr>
          <w:b/>
          <w:bCs/>
        </w:rPr>
        <w:t>Preferred Title Company</w:t>
      </w:r>
      <w:r w:rsidRPr="00496415">
        <w:t>:  Contact listing agent for preferred Title</w:t>
      </w:r>
    </w:p>
    <w:p w14:paraId="69454845" w14:textId="77777777" w:rsidR="00496415" w:rsidRPr="00496415" w:rsidRDefault="00496415" w:rsidP="00496415">
      <w:bookmarkStart w:id="0" w:name="_Int_rmg48RyZ"/>
      <w:r w:rsidRPr="00496415">
        <w:rPr>
          <w:b/>
          <w:bCs/>
        </w:rPr>
        <w:t>Option</w:t>
      </w:r>
      <w:bookmarkEnd w:id="0"/>
      <w:r w:rsidRPr="00496415">
        <w:rPr>
          <w:b/>
          <w:bCs/>
        </w:rPr>
        <w:t xml:space="preserve"> Fee:</w:t>
      </w:r>
      <w:r w:rsidRPr="00496415">
        <w:t xml:space="preserve">  $250 </w:t>
      </w:r>
    </w:p>
    <w:p w14:paraId="21F25EAD" w14:textId="77777777" w:rsidR="00496415" w:rsidRPr="00496415" w:rsidRDefault="00496415" w:rsidP="00496415">
      <w:r w:rsidRPr="00496415">
        <w:rPr>
          <w:b/>
          <w:bCs/>
        </w:rPr>
        <w:t>Paragraph 5B:</w:t>
      </w:r>
      <w:r w:rsidRPr="00496415">
        <w:t xml:space="preserve">  5 Day Option Period </w:t>
      </w:r>
    </w:p>
    <w:p w14:paraId="6A26E3FE" w14:textId="77777777" w:rsidR="00496415" w:rsidRPr="00496415" w:rsidRDefault="00496415" w:rsidP="00496415">
      <w:r w:rsidRPr="00496415">
        <w:rPr>
          <w:b/>
          <w:bCs/>
        </w:rPr>
        <w:t>Paragraph 6A8, Title Policy:</w:t>
      </w:r>
      <w:r w:rsidRPr="00496415">
        <w:t xml:space="preserve">  If survey is to be amended, it is at buyer’s expense  </w:t>
      </w:r>
    </w:p>
    <w:p w14:paraId="71057C9C" w14:textId="2B52EB3D" w:rsidR="00496415" w:rsidRPr="00496415" w:rsidRDefault="00496415" w:rsidP="00496415">
      <w:r w:rsidRPr="00496415">
        <w:rPr>
          <w:b/>
          <w:bCs/>
        </w:rPr>
        <w:t>Paragraph 6C, Survey</w:t>
      </w:r>
      <w:r w:rsidRPr="00496415">
        <w:t xml:space="preserve">:  To be provided within 7 days(if available, will be attached in HAR) and if not accepted, new one will be purchased at buyers expense. </w:t>
      </w:r>
    </w:p>
    <w:p w14:paraId="7A8A57BE" w14:textId="77777777" w:rsidR="00496415" w:rsidRPr="00496415" w:rsidRDefault="00496415" w:rsidP="00496415">
      <w:r w:rsidRPr="00496415">
        <w:rPr>
          <w:b/>
          <w:bCs/>
        </w:rPr>
        <w:t>Paragraph 6D, Objections:</w:t>
      </w:r>
      <w:r w:rsidRPr="00496415">
        <w:t xml:space="preserve">  not more than 3 days  </w:t>
      </w:r>
    </w:p>
    <w:p w14:paraId="01E9484D" w14:textId="7978081A" w:rsidR="00496415" w:rsidRDefault="00496415" w:rsidP="00496415">
      <w:r w:rsidRPr="00496415">
        <w:rPr>
          <w:b/>
          <w:bCs/>
        </w:rPr>
        <w:t>Listing Broker:</w:t>
      </w:r>
      <w:r w:rsidRPr="00496415">
        <w:t xml:space="preserve"> Exclusive Prime Realty</w:t>
      </w:r>
      <w:r>
        <w:t xml:space="preserve">; </w:t>
      </w:r>
      <w:r w:rsidRPr="00496415">
        <w:rPr>
          <w:b/>
          <w:bCs/>
        </w:rPr>
        <w:t>License No.</w:t>
      </w:r>
      <w:r w:rsidRPr="00496415">
        <w:t xml:space="preserve"> 9013814</w:t>
      </w:r>
      <w:r>
        <w:t xml:space="preserve"> </w:t>
      </w:r>
      <w:r w:rsidRPr="00496415">
        <w:rPr>
          <w:b/>
          <w:bCs/>
        </w:rPr>
        <w:t>Ph:</w:t>
      </w:r>
      <w:r>
        <w:t xml:space="preserve"> </w:t>
      </w:r>
      <w:r w:rsidRPr="00496415">
        <w:t>832-538-0651</w:t>
      </w:r>
    </w:p>
    <w:p w14:paraId="6E21E1B6" w14:textId="52397924" w:rsidR="00496415" w:rsidRDefault="00496415" w:rsidP="00496415">
      <w:pPr>
        <w:ind w:left="720"/>
      </w:pPr>
      <w:r w:rsidRPr="00496415">
        <w:rPr>
          <w:b/>
          <w:bCs/>
        </w:rPr>
        <w:t>Address:</w:t>
      </w:r>
      <w:r w:rsidRPr="00496415">
        <w:t xml:space="preserve"> 13105 Northwest Freeway, Suite 330, Houston, TX 77040 </w:t>
      </w:r>
    </w:p>
    <w:p w14:paraId="50ACA0BC" w14:textId="0CDBBA78" w:rsidR="00496415" w:rsidRDefault="00496415" w:rsidP="00496415">
      <w:pPr>
        <w:ind w:left="720"/>
      </w:pPr>
      <w:r w:rsidRPr="00496415">
        <w:rPr>
          <w:b/>
          <w:bCs/>
        </w:rPr>
        <w:t>Supervisor:</w:t>
      </w:r>
      <w:r w:rsidRPr="00496415">
        <w:t xml:space="preserve"> Britany Freeman </w:t>
      </w:r>
      <w:r w:rsidRPr="00496415">
        <w:rPr>
          <w:b/>
          <w:bCs/>
        </w:rPr>
        <w:t>License No</w:t>
      </w:r>
      <w:r w:rsidRPr="00496415">
        <w:t xml:space="preserve">. 722163 </w:t>
      </w:r>
      <w:r w:rsidRPr="00496415">
        <w:rPr>
          <w:b/>
          <w:bCs/>
        </w:rPr>
        <w:t>Ph</w:t>
      </w:r>
      <w:r w:rsidRPr="00496415">
        <w:t xml:space="preserve"> 832-326-7886  </w:t>
      </w:r>
    </w:p>
    <w:p w14:paraId="6077A387" w14:textId="1222809C" w:rsidR="00496415" w:rsidRPr="00496415" w:rsidRDefault="00496415" w:rsidP="00496415">
      <w:r w:rsidRPr="00496415">
        <w:rPr>
          <w:b/>
          <w:bCs/>
        </w:rPr>
        <w:t>Listing Associate:</w:t>
      </w:r>
      <w:r w:rsidRPr="00496415">
        <w:t xml:space="preserve"> Samantha Jackson</w:t>
      </w:r>
    </w:p>
    <w:p w14:paraId="68C94C8E" w14:textId="648D4C28" w:rsidR="00496415" w:rsidRPr="00496415" w:rsidRDefault="00496415" w:rsidP="00496415">
      <w:r w:rsidRPr="00496415">
        <w:rPr>
          <w:b/>
          <w:bCs/>
        </w:rPr>
        <w:t>Listing Associate Email</w:t>
      </w:r>
      <w:r w:rsidRPr="00496415">
        <w:t>: sampros06@yahoo.com</w:t>
      </w:r>
    </w:p>
    <w:p w14:paraId="0D8ACD9D" w14:textId="1E271D72" w:rsidR="00496415" w:rsidRPr="00496415" w:rsidRDefault="00496415" w:rsidP="00496415">
      <w:r w:rsidRPr="00496415">
        <w:rPr>
          <w:b/>
          <w:bCs/>
        </w:rPr>
        <w:t>Listing Associate Phone:</w:t>
      </w:r>
      <w:r w:rsidRPr="00496415">
        <w:t xml:space="preserve"> </w:t>
      </w:r>
      <w:r w:rsidR="005418E1">
        <w:t>657-515-6046</w:t>
      </w:r>
    </w:p>
    <w:p w14:paraId="20FEB456" w14:textId="77777777" w:rsidR="00496415" w:rsidRPr="00496415" w:rsidRDefault="00496415" w:rsidP="00496415">
      <w:r w:rsidRPr="00496415">
        <w:rPr>
          <w:b/>
          <w:bCs/>
        </w:rPr>
        <w:t>Financing Addendum:</w:t>
      </w:r>
      <w:r w:rsidRPr="00496415">
        <w:t xml:space="preserve"> </w:t>
      </w:r>
      <w:r w:rsidRPr="00496415">
        <w:rPr>
          <w:u w:val="single"/>
        </w:rPr>
        <w:t xml:space="preserve"> not more than 21 days</w:t>
      </w:r>
    </w:p>
    <w:p w14:paraId="665918D6" w14:textId="21C3BB4B" w:rsidR="00496415" w:rsidRPr="00496415" w:rsidRDefault="00496415" w:rsidP="00496415">
      <w:r w:rsidRPr="00496415">
        <w:rPr>
          <w:b/>
          <w:bCs/>
        </w:rPr>
        <w:t>HOA Addendum</w:t>
      </w:r>
      <w:r>
        <w:t>:</w:t>
      </w:r>
      <w:r w:rsidRPr="00496415">
        <w:t xml:space="preserve"> Paragraph A, check box #4</w:t>
      </w:r>
      <w:r>
        <w:t xml:space="preserve">; </w:t>
      </w:r>
      <w:r w:rsidRPr="00496415">
        <w:t>Paragraph D, check buyer</w:t>
      </w:r>
    </w:p>
    <w:p w14:paraId="031AC288" w14:textId="4B99D681" w:rsidR="00496415" w:rsidRPr="00496415" w:rsidRDefault="00496415" w:rsidP="00496415">
      <w:pPr>
        <w:jc w:val="center"/>
        <w:rPr>
          <w:i/>
          <w:iCs/>
        </w:rPr>
      </w:pPr>
      <w:r w:rsidRPr="00496415">
        <w:rPr>
          <w:b/>
          <w:i/>
          <w:iCs/>
          <w:u w:val="single"/>
        </w:rPr>
        <w:t xml:space="preserve">Please check the MLS for additional documents to be signed by your buyer including: </w:t>
      </w:r>
      <w:r w:rsidRPr="00496415">
        <w:rPr>
          <w:b/>
          <w:i/>
          <w:iCs/>
        </w:rPr>
        <w:t xml:space="preserve"> </w:t>
      </w:r>
      <w:r w:rsidRPr="00496415">
        <w:rPr>
          <w:b/>
          <w:i/>
          <w:iCs/>
          <w:u w:val="single"/>
        </w:rPr>
        <w:t xml:space="preserve"> Seller’s Disclosure, Notice to Purchaser of Real  Property in a Water District (MUD), RSC-2  ,</w:t>
      </w:r>
      <w:r w:rsidRPr="00496415">
        <w:rPr>
          <w:b/>
          <w:i/>
          <w:iCs/>
        </w:rPr>
        <w:t xml:space="preserve"> </w:t>
      </w:r>
      <w:r w:rsidRPr="00496415">
        <w:rPr>
          <w:b/>
          <w:i/>
          <w:iCs/>
          <w:u w:val="single"/>
        </w:rPr>
        <w:t xml:space="preserve"> Broker Required Forms, Initial &amp; Date survey &amp; T47 (if available) Lead Based Paint Addendum</w:t>
      </w:r>
      <w:r w:rsidRPr="00496415">
        <w:rPr>
          <w:b/>
          <w:i/>
          <w:iCs/>
        </w:rPr>
        <w:t xml:space="preserve"> </w:t>
      </w:r>
      <w:r w:rsidRPr="00496415">
        <w:rPr>
          <w:b/>
          <w:i/>
          <w:iCs/>
          <w:u w:val="single"/>
        </w:rPr>
        <w:t xml:space="preserve"> and Well &amp; Septic Addendum (if applicable)</w:t>
      </w:r>
    </w:p>
    <w:p w14:paraId="4243E36D" w14:textId="2C616D9D" w:rsidR="00664938" w:rsidRDefault="00496415" w:rsidP="00496415">
      <w:pPr>
        <w:jc w:val="center"/>
      </w:pPr>
      <w:r w:rsidRPr="00496415">
        <w:rPr>
          <w:b/>
          <w:highlight w:val="yellow"/>
        </w:rPr>
        <w:t>***Send all offers to the listing agent listed in HAR***</w:t>
      </w:r>
    </w:p>
    <w:sectPr w:rsidR="0066493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Rastanty Cortez">
    <w:panose1 w:val="02000506000000020003"/>
    <w:charset w:val="00"/>
    <w:family w:val="auto"/>
    <w:pitch w:val="variable"/>
    <w:sig w:usb0="80000027" w:usb1="1000004A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1468C2"/>
    <w:multiLevelType w:val="hybridMultilevel"/>
    <w:tmpl w:val="6254CD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0E47C27"/>
    <w:multiLevelType w:val="hybridMultilevel"/>
    <w:tmpl w:val="FFFFFFFF"/>
    <w:lvl w:ilvl="0" w:tplc="6618065E">
      <w:start w:val="1"/>
      <w:numFmt w:val="bullet"/>
      <w:lvlText w:val="•"/>
      <w:lvlJc w:val="left"/>
      <w:pPr>
        <w:ind w:left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43C2D90">
      <w:start w:val="1"/>
      <w:numFmt w:val="bullet"/>
      <w:lvlText w:val="o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C72CF12">
      <w:start w:val="1"/>
      <w:numFmt w:val="bullet"/>
      <w:lvlText w:val="▪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09A6710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D9207A6">
      <w:start w:val="1"/>
      <w:numFmt w:val="bullet"/>
      <w:lvlText w:val="o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CE47790">
      <w:start w:val="1"/>
      <w:numFmt w:val="bullet"/>
      <w:lvlText w:val="▪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F82B3BA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220BA6E">
      <w:start w:val="1"/>
      <w:numFmt w:val="bullet"/>
      <w:lvlText w:val="o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66EA116">
      <w:start w:val="1"/>
      <w:numFmt w:val="bullet"/>
      <w:lvlText w:val="▪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6B2E14EA"/>
    <w:multiLevelType w:val="hybridMultilevel"/>
    <w:tmpl w:val="FFFFFFFF"/>
    <w:lvl w:ilvl="0" w:tplc="0040F6EA">
      <w:start w:val="1"/>
      <w:numFmt w:val="bullet"/>
      <w:lvlText w:val="•"/>
      <w:lvlJc w:val="left"/>
      <w:pPr>
        <w:ind w:left="15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7900A52">
      <w:start w:val="1"/>
      <w:numFmt w:val="bullet"/>
      <w:lvlText w:val="o"/>
      <w:lvlJc w:val="left"/>
      <w:pPr>
        <w:ind w:left="108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0B82804">
      <w:start w:val="1"/>
      <w:numFmt w:val="bullet"/>
      <w:lvlText w:val="▪"/>
      <w:lvlJc w:val="left"/>
      <w:pPr>
        <w:ind w:left="180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50E0334">
      <w:start w:val="1"/>
      <w:numFmt w:val="bullet"/>
      <w:lvlText w:val="•"/>
      <w:lvlJc w:val="left"/>
      <w:pPr>
        <w:ind w:left="252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00E1044">
      <w:start w:val="1"/>
      <w:numFmt w:val="bullet"/>
      <w:lvlText w:val="o"/>
      <w:lvlJc w:val="left"/>
      <w:pPr>
        <w:ind w:left="324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4B4E310">
      <w:start w:val="1"/>
      <w:numFmt w:val="bullet"/>
      <w:lvlText w:val="▪"/>
      <w:lvlJc w:val="left"/>
      <w:pPr>
        <w:ind w:left="396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D46AFA4">
      <w:start w:val="1"/>
      <w:numFmt w:val="bullet"/>
      <w:lvlText w:val="•"/>
      <w:lvlJc w:val="left"/>
      <w:pPr>
        <w:ind w:left="468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314E25E">
      <w:start w:val="1"/>
      <w:numFmt w:val="bullet"/>
      <w:lvlText w:val="o"/>
      <w:lvlJc w:val="left"/>
      <w:pPr>
        <w:ind w:left="540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7640350">
      <w:start w:val="1"/>
      <w:numFmt w:val="bullet"/>
      <w:lvlText w:val="▪"/>
      <w:lvlJc w:val="left"/>
      <w:pPr>
        <w:ind w:left="612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7CAA6ADC"/>
    <w:multiLevelType w:val="hybridMultilevel"/>
    <w:tmpl w:val="B0D095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20950284">
    <w:abstractNumId w:val="2"/>
  </w:num>
  <w:num w:numId="2" w16cid:durableId="468940368">
    <w:abstractNumId w:val="1"/>
  </w:num>
  <w:num w:numId="3" w16cid:durableId="266741104">
    <w:abstractNumId w:val="3"/>
  </w:num>
  <w:num w:numId="4" w16cid:durableId="131159555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3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6415"/>
    <w:rsid w:val="002B2826"/>
    <w:rsid w:val="002D7C9B"/>
    <w:rsid w:val="003B2ABA"/>
    <w:rsid w:val="00496415"/>
    <w:rsid w:val="005418E1"/>
    <w:rsid w:val="006648F8"/>
    <w:rsid w:val="00664938"/>
    <w:rsid w:val="008353ED"/>
    <w:rsid w:val="009E60E4"/>
    <w:rsid w:val="00A1134B"/>
    <w:rsid w:val="00A91A3E"/>
    <w:rsid w:val="00E22E8B"/>
    <w:rsid w:val="00F27D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AE95D5"/>
  <w15:chartTrackingRefBased/>
  <w15:docId w15:val="{7053E2C4-9CA5-4E15-9E89-7367E5FA6A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9641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9641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9641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9641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9641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9641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9641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9641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9641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9641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9641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9641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9641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9641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9641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9641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9641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9641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9641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9641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9641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9641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9641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9641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9641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9641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9641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9641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9641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216</Words>
  <Characters>1236</Characters>
  <Application>Microsoft Office Word</Application>
  <DocSecurity>0</DocSecurity>
  <Lines>10</Lines>
  <Paragraphs>2</Paragraphs>
  <ScaleCrop>false</ScaleCrop>
  <Company/>
  <LinksUpToDate>false</LinksUpToDate>
  <CharactersWithSpaces>1450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Samantha Jackson</dc:creator>
  <cp:keywords/>
  <dc:description/>
  <cp:lastModifiedBy>sampros06@yahoo.com</cp:lastModifiedBy>
  <cp:revision>5</cp:revision>
  <dcterms:created xsi:type="dcterms:W3CDTF">2025-07-22T18:54:00Z</dcterms:created>
  <dcterms:modified xsi:type="dcterms:W3CDTF">2025-07-22T18:56:00Z</dcterms:modified>
</cp:coreProperties>
</file>