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CF79C6" w14:textId="02717709" w:rsidR="00F3300D" w:rsidRDefault="00F3300D">
      <w:pPr>
        <w:rPr>
          <w:rFonts w:ascii="Arial" w:hAnsi="Arial" w:cs="Arial"/>
          <w:sz w:val="20"/>
          <w:szCs w:val="20"/>
        </w:rPr>
      </w:pPr>
      <w:r w:rsidRPr="00F3300D">
        <w:rPr>
          <w:b/>
          <w:bCs/>
        </w:rPr>
        <w:t xml:space="preserve">MVCA Rules: </w:t>
      </w:r>
      <w:r w:rsidRPr="00F3300D">
        <w:rPr>
          <w:rFonts w:ascii="Arial" w:hAnsi="Arial" w:cs="Arial"/>
          <w:sz w:val="20"/>
          <w:szCs w:val="20"/>
        </w:rPr>
        <w:t>The authority to establish rules for the use of the common elements is delegated in the Declaration of Covenants, Conditions and Restrictions (CC&amp;R) to the MVCA Board of Managers. Below are the rules that all members are required to follow as set forth in the CC&amp;R. If you have any questions regarding these rules, please send an email to </w:t>
      </w:r>
      <w:hyperlink r:id="rId5" w:tgtFrame="_blank" w:history="1">
        <w:r w:rsidRPr="00F3300D">
          <w:rPr>
            <w:rStyle w:val="Hyperlink"/>
            <w:rFonts w:ascii="Arial" w:hAnsi="Arial" w:cs="Arial"/>
            <w:sz w:val="20"/>
            <w:szCs w:val="20"/>
          </w:rPr>
          <w:t>president@hoamarinervillage.com</w:t>
        </w:r>
      </w:hyperlink>
    </w:p>
    <w:p w14:paraId="58F004FC" w14:textId="1F924DC8" w:rsidR="00F3300D" w:rsidRDefault="00F3300D">
      <w:pPr>
        <w:rPr>
          <w:rFonts w:ascii="Arial" w:hAnsi="Arial" w:cs="Arial"/>
          <w:b/>
          <w:bCs/>
          <w:sz w:val="20"/>
          <w:szCs w:val="20"/>
        </w:rPr>
      </w:pPr>
      <w:r w:rsidRPr="00F3300D">
        <w:rPr>
          <w:rFonts w:ascii="Arial" w:hAnsi="Arial" w:cs="Arial"/>
          <w:b/>
          <w:bCs/>
          <w:sz w:val="20"/>
          <w:szCs w:val="20"/>
        </w:rPr>
        <w:t>Adopted by Board of Managers on 4/17/2021. Effective May 1st, 2021.</w:t>
      </w:r>
    </w:p>
    <w:p w14:paraId="5CA7BBEB" w14:textId="77777777" w:rsidR="00F3300D" w:rsidRDefault="00F3300D">
      <w:pPr>
        <w:rPr>
          <w:rFonts w:ascii="Arial" w:hAnsi="Arial" w:cs="Arial"/>
          <w:b/>
          <w:bCs/>
          <w:sz w:val="20"/>
          <w:szCs w:val="20"/>
        </w:rPr>
      </w:pPr>
    </w:p>
    <w:p w14:paraId="37DA88E7" w14:textId="4A5DAAF3" w:rsidR="00F3300D" w:rsidRDefault="00F3300D">
      <w:pPr>
        <w:rPr>
          <w:rFonts w:ascii="Arial" w:hAnsi="Arial" w:cs="Arial"/>
          <w:b/>
          <w:bCs/>
          <w:sz w:val="20"/>
          <w:szCs w:val="20"/>
        </w:rPr>
      </w:pPr>
      <w:r>
        <w:rPr>
          <w:rFonts w:ascii="Arial" w:hAnsi="Arial" w:cs="Arial"/>
          <w:b/>
          <w:bCs/>
          <w:sz w:val="20"/>
          <w:szCs w:val="20"/>
        </w:rPr>
        <w:t>General Rules</w:t>
      </w:r>
    </w:p>
    <w:p w14:paraId="70DA464A"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 xml:space="preserve">Owners and occupants of units shall at all times exercise extreme care to avoid making or permitting to be made loud or objectionable noises, and in using or playing or permitting to be used or played musical instruments, radios, phonographs, television sets, amplifiers and any other instruments or devices in such manner as may disturb or tend to disturb owners, tenants or other occupants of condominium units of Mariner Village. </w:t>
      </w:r>
    </w:p>
    <w:p w14:paraId="00C77A73"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No resident of the condominium shall post any advertisements, signs or posters, of any kind in or on the project except as authorized by the Association</w:t>
      </w:r>
    </w:p>
    <w:p w14:paraId="7FB1411A"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 xml:space="preserve">Residents are responsible for </w:t>
      </w:r>
      <w:proofErr w:type="gramStart"/>
      <w:r w:rsidRPr="00F3300D">
        <w:rPr>
          <w:rFonts w:ascii="Arial" w:hAnsi="Arial" w:cs="Arial"/>
          <w:sz w:val="20"/>
          <w:szCs w:val="20"/>
        </w:rPr>
        <w:t>picking up after their pets at all times</w:t>
      </w:r>
      <w:proofErr w:type="gramEnd"/>
      <w:r w:rsidRPr="00F3300D">
        <w:rPr>
          <w:rFonts w:ascii="Arial" w:hAnsi="Arial" w:cs="Arial"/>
          <w:sz w:val="20"/>
          <w:szCs w:val="20"/>
        </w:rPr>
        <w:t>.</w:t>
      </w:r>
    </w:p>
    <w:p w14:paraId="4E1B6C8B"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 xml:space="preserve">Cigarette butts are to be properly disposed of. Please do not dispose of cigarette butts on the </w:t>
      </w:r>
      <w:proofErr w:type="gramStart"/>
      <w:r w:rsidRPr="00F3300D">
        <w:rPr>
          <w:rFonts w:ascii="Arial" w:hAnsi="Arial" w:cs="Arial"/>
          <w:sz w:val="20"/>
          <w:szCs w:val="20"/>
        </w:rPr>
        <w:t>grounds, or</w:t>
      </w:r>
      <w:proofErr w:type="gramEnd"/>
      <w:r w:rsidRPr="00F3300D">
        <w:rPr>
          <w:rFonts w:ascii="Arial" w:hAnsi="Arial" w:cs="Arial"/>
          <w:sz w:val="20"/>
          <w:szCs w:val="20"/>
        </w:rPr>
        <w:t xml:space="preserve"> </w:t>
      </w:r>
      <w:proofErr w:type="gramStart"/>
      <w:r w:rsidRPr="00F3300D">
        <w:rPr>
          <w:rFonts w:ascii="Arial" w:hAnsi="Arial" w:cs="Arial"/>
          <w:sz w:val="20"/>
          <w:szCs w:val="20"/>
        </w:rPr>
        <w:t>throw</w:t>
      </w:r>
      <w:proofErr w:type="gramEnd"/>
      <w:r w:rsidRPr="00F3300D">
        <w:rPr>
          <w:rFonts w:ascii="Arial" w:hAnsi="Arial" w:cs="Arial"/>
          <w:sz w:val="20"/>
          <w:szCs w:val="20"/>
        </w:rPr>
        <w:t xml:space="preserve"> into the marina. </w:t>
      </w:r>
    </w:p>
    <w:p w14:paraId="0D1FFDAC"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Smoking in the elevator is prohibited by city ordinance.</w:t>
      </w:r>
    </w:p>
    <w:p w14:paraId="1F53558D"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Mariner Village does not have on-site grounds cleanup. Residents are expected to assist in maintaining a clean property by properly disposing of trash, bottles/cans, cigarette butts, etc.</w:t>
      </w:r>
    </w:p>
    <w:p w14:paraId="5B05C030"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All trash is to be placed into the dumpster. Trash left outside the dumpster will not be picked up and is a health hazard and a nuisance.</w:t>
      </w:r>
    </w:p>
    <w:p w14:paraId="06AAD399"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Appliances and furniture are not to be placed in the dumpster.</w:t>
      </w:r>
    </w:p>
    <w:p w14:paraId="6284461C"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Any item that is too big for the dumpster container should be taken to the dump for disposal.</w:t>
      </w:r>
    </w:p>
    <w:p w14:paraId="07827C7D"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It is prohibited to throw garbage or trash outside the disposal areas provided for such purposes.</w:t>
      </w:r>
    </w:p>
    <w:p w14:paraId="33EE727F" w14:textId="77777777" w:rsidR="00F3300D" w:rsidRPr="00F3300D" w:rsidRDefault="00F3300D" w:rsidP="00F3300D">
      <w:pPr>
        <w:pStyle w:val="ListParagraph"/>
        <w:numPr>
          <w:ilvl w:val="0"/>
          <w:numId w:val="1"/>
        </w:numPr>
        <w:rPr>
          <w:rFonts w:ascii="Arial" w:hAnsi="Arial" w:cs="Arial"/>
          <w:sz w:val="20"/>
          <w:szCs w:val="20"/>
        </w:rPr>
      </w:pPr>
      <w:r w:rsidRPr="00F3300D">
        <w:rPr>
          <w:rFonts w:ascii="Arial" w:hAnsi="Arial" w:cs="Arial"/>
          <w:sz w:val="20"/>
          <w:szCs w:val="20"/>
        </w:rPr>
        <w:t>Cardboard boxes shall be broken down prior to disposal.</w:t>
      </w:r>
    </w:p>
    <w:p w14:paraId="04088B12" w14:textId="28B91A71" w:rsidR="00F3300D" w:rsidRDefault="00F3300D">
      <w:pPr>
        <w:rPr>
          <w:b/>
          <w:bCs/>
        </w:rPr>
      </w:pPr>
      <w:r>
        <w:rPr>
          <w:b/>
          <w:bCs/>
        </w:rPr>
        <w:t>Covid-19</w:t>
      </w:r>
    </w:p>
    <w:p w14:paraId="099F5374" w14:textId="77777777" w:rsidR="00F3300D" w:rsidRPr="00F3300D" w:rsidRDefault="00F3300D" w:rsidP="00F3300D">
      <w:pPr>
        <w:numPr>
          <w:ilvl w:val="0"/>
          <w:numId w:val="2"/>
        </w:numPr>
        <w:rPr>
          <w:rFonts w:ascii="Arial" w:hAnsi="Arial" w:cs="Arial"/>
          <w:sz w:val="20"/>
          <w:szCs w:val="20"/>
        </w:rPr>
      </w:pPr>
      <w:r w:rsidRPr="00F3300D">
        <w:rPr>
          <w:rFonts w:ascii="Arial" w:hAnsi="Arial" w:cs="Arial"/>
          <w:sz w:val="20"/>
          <w:szCs w:val="20"/>
        </w:rPr>
        <w:t>The use of our common facilities (pool, clubhouse, fitness center, elevator, dog park, marina, deck) presents a danger of exposure to the coronavirus that causes COVID-19 USE OF ALL FACILITIES IS AT YOUR RISK</w:t>
      </w:r>
    </w:p>
    <w:p w14:paraId="40513CFE" w14:textId="77777777" w:rsidR="00F3300D" w:rsidRPr="00F3300D" w:rsidRDefault="00F3300D" w:rsidP="00F3300D">
      <w:pPr>
        <w:numPr>
          <w:ilvl w:val="0"/>
          <w:numId w:val="2"/>
        </w:numPr>
        <w:rPr>
          <w:rFonts w:ascii="Arial" w:hAnsi="Arial" w:cs="Arial"/>
          <w:sz w:val="20"/>
          <w:szCs w:val="20"/>
        </w:rPr>
      </w:pPr>
      <w:r w:rsidRPr="00F3300D">
        <w:rPr>
          <w:rFonts w:ascii="Arial" w:hAnsi="Arial" w:cs="Arial"/>
          <w:sz w:val="20"/>
          <w:szCs w:val="20"/>
        </w:rPr>
        <w:t>All persons using our facilities should take all precautions recommended by the Centers of Disease Control and local health agencies, including:</w:t>
      </w:r>
    </w:p>
    <w:p w14:paraId="079DAA6D"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Do not use our facilities if you or anyone in your household has been sick in the past two weeks.</w:t>
      </w:r>
    </w:p>
    <w:p w14:paraId="469FDC62"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Do not use our facilities if you or anyone in your household has been exposed to someone who has been sick in the past two weeks.</w:t>
      </w:r>
    </w:p>
    <w:p w14:paraId="7DD66BB2"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You are responsible for disinfecting the area you use before and after use.</w:t>
      </w:r>
    </w:p>
    <w:p w14:paraId="25EE9289"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 xml:space="preserve">Wash your hands frequently with soap and water for a minimum of 20 seconds. </w:t>
      </w:r>
    </w:p>
    <w:p w14:paraId="4C7869CF"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Use a hand sanitizer with at least 60% alcohol.</w:t>
      </w:r>
    </w:p>
    <w:p w14:paraId="42801473" w14:textId="77777777" w:rsidR="00F3300D" w:rsidRPr="00F3300D" w:rsidRDefault="00F3300D" w:rsidP="00F3300D">
      <w:pPr>
        <w:pStyle w:val="ListParagraph"/>
        <w:numPr>
          <w:ilvl w:val="0"/>
          <w:numId w:val="11"/>
        </w:numPr>
        <w:rPr>
          <w:rFonts w:ascii="Arial" w:hAnsi="Arial" w:cs="Arial"/>
          <w:sz w:val="20"/>
          <w:szCs w:val="20"/>
        </w:rPr>
      </w:pPr>
      <w:r w:rsidRPr="00F3300D">
        <w:rPr>
          <w:rFonts w:ascii="Arial" w:hAnsi="Arial" w:cs="Arial"/>
          <w:sz w:val="20"/>
          <w:szCs w:val="20"/>
        </w:rPr>
        <w:t>Maintain social distancing of at least 6 feet between you and other people who are not a part of your household.</w:t>
      </w:r>
    </w:p>
    <w:p w14:paraId="469D48FB" w14:textId="77777777" w:rsidR="00F3300D" w:rsidRPr="00F3300D" w:rsidRDefault="00F3300D" w:rsidP="00F3300D">
      <w:pPr>
        <w:pStyle w:val="ListParagraph"/>
        <w:numPr>
          <w:ilvl w:val="0"/>
          <w:numId w:val="10"/>
        </w:numPr>
        <w:rPr>
          <w:rFonts w:ascii="Arial" w:hAnsi="Arial" w:cs="Arial"/>
          <w:sz w:val="20"/>
          <w:szCs w:val="20"/>
        </w:rPr>
      </w:pPr>
      <w:r w:rsidRPr="00F3300D">
        <w:rPr>
          <w:rFonts w:ascii="Arial" w:hAnsi="Arial" w:cs="Arial"/>
          <w:sz w:val="20"/>
          <w:szCs w:val="20"/>
        </w:rPr>
        <w:t>It is recommended that you wear a face covering when you are in our facilities.</w:t>
      </w:r>
    </w:p>
    <w:p w14:paraId="1B05B0C8" w14:textId="77777777" w:rsidR="00F3300D" w:rsidRPr="00F3300D" w:rsidRDefault="00F3300D" w:rsidP="00F3300D">
      <w:pPr>
        <w:numPr>
          <w:ilvl w:val="0"/>
          <w:numId w:val="2"/>
        </w:numPr>
        <w:rPr>
          <w:rFonts w:ascii="Arial" w:hAnsi="Arial" w:cs="Arial"/>
          <w:sz w:val="20"/>
          <w:szCs w:val="20"/>
        </w:rPr>
      </w:pPr>
      <w:r w:rsidRPr="00F3300D">
        <w:rPr>
          <w:rFonts w:ascii="Arial" w:hAnsi="Arial" w:cs="Arial"/>
          <w:sz w:val="20"/>
          <w:szCs w:val="20"/>
        </w:rPr>
        <w:lastRenderedPageBreak/>
        <w:t>Remember that you are using the common facilities at your own risk. The Association, Board of Managers, and Management are not responsible for your health and safety by your use of this facility.</w:t>
      </w:r>
    </w:p>
    <w:p w14:paraId="654130A4" w14:textId="4FED754C" w:rsidR="00F3300D" w:rsidRPr="00F3300D" w:rsidRDefault="00F3300D">
      <w:pPr>
        <w:rPr>
          <w:b/>
          <w:bCs/>
        </w:rPr>
      </w:pPr>
      <w:r w:rsidRPr="00F3300D">
        <w:rPr>
          <w:b/>
          <w:bCs/>
        </w:rPr>
        <w:t xml:space="preserve">Clubhouse </w:t>
      </w:r>
    </w:p>
    <w:p w14:paraId="1833D74A"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Hours of operation: 5:00AM to 10:00PM</w:t>
      </w:r>
    </w:p>
    <w:p w14:paraId="17D70103"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 xml:space="preserve">Use for private parties must be cleared by the Property Manager. </w:t>
      </w:r>
    </w:p>
    <w:p w14:paraId="2E4E7C60"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 xml:space="preserve">Keep </w:t>
      </w:r>
      <w:proofErr w:type="gramStart"/>
      <w:r w:rsidRPr="00F3300D">
        <w:rPr>
          <w:rFonts w:ascii="Arial" w:hAnsi="Arial" w:cs="Arial"/>
          <w:sz w:val="20"/>
          <w:szCs w:val="20"/>
        </w:rPr>
        <w:t>facility</w:t>
      </w:r>
      <w:proofErr w:type="gramEnd"/>
      <w:r w:rsidRPr="00F3300D">
        <w:rPr>
          <w:rFonts w:ascii="Arial" w:hAnsi="Arial" w:cs="Arial"/>
          <w:sz w:val="20"/>
          <w:szCs w:val="20"/>
        </w:rPr>
        <w:t xml:space="preserve"> clean.</w:t>
      </w:r>
    </w:p>
    <w:p w14:paraId="14062FC4"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 xml:space="preserve">Only two guest(s) per resident. </w:t>
      </w:r>
    </w:p>
    <w:p w14:paraId="4C633138"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Children under 17 must be accompanied by adult resident.</w:t>
      </w:r>
    </w:p>
    <w:p w14:paraId="146401F8" w14:textId="77777777" w:rsidR="00F3300D" w:rsidRPr="00F3300D" w:rsidRDefault="00F3300D" w:rsidP="00F3300D">
      <w:pPr>
        <w:pStyle w:val="ListParagraph"/>
        <w:numPr>
          <w:ilvl w:val="0"/>
          <w:numId w:val="7"/>
        </w:numPr>
        <w:rPr>
          <w:rFonts w:ascii="Arial" w:hAnsi="Arial" w:cs="Arial"/>
          <w:sz w:val="20"/>
          <w:szCs w:val="20"/>
        </w:rPr>
      </w:pPr>
      <w:r w:rsidRPr="00F3300D">
        <w:rPr>
          <w:rFonts w:ascii="Arial" w:hAnsi="Arial" w:cs="Arial"/>
          <w:sz w:val="20"/>
          <w:szCs w:val="20"/>
        </w:rPr>
        <w:t>No smoking.</w:t>
      </w:r>
    </w:p>
    <w:p w14:paraId="332FB49A" w14:textId="3F4B7E0E" w:rsidR="00F3300D" w:rsidRDefault="00F3300D">
      <w:pPr>
        <w:rPr>
          <w:b/>
          <w:bCs/>
        </w:rPr>
      </w:pPr>
      <w:r w:rsidRPr="00F3300D">
        <w:rPr>
          <w:b/>
          <w:bCs/>
        </w:rPr>
        <w:t xml:space="preserve">Deck </w:t>
      </w:r>
    </w:p>
    <w:p w14:paraId="562CD0CB" w14:textId="77777777" w:rsidR="00F3300D" w:rsidRPr="00F3300D" w:rsidRDefault="00F3300D" w:rsidP="00F3300D">
      <w:pPr>
        <w:pStyle w:val="ListParagraph"/>
        <w:numPr>
          <w:ilvl w:val="0"/>
          <w:numId w:val="9"/>
        </w:numPr>
        <w:rPr>
          <w:rFonts w:ascii="Arial" w:hAnsi="Arial" w:cs="Arial"/>
          <w:sz w:val="20"/>
          <w:szCs w:val="20"/>
        </w:rPr>
      </w:pPr>
      <w:r w:rsidRPr="00F3300D">
        <w:rPr>
          <w:rFonts w:ascii="Arial" w:hAnsi="Arial" w:cs="Arial"/>
          <w:sz w:val="20"/>
          <w:szCs w:val="20"/>
        </w:rPr>
        <w:t>Hours of Operation</w:t>
      </w:r>
    </w:p>
    <w:p w14:paraId="1052D5D0" w14:textId="77777777" w:rsidR="00F3300D" w:rsidRPr="00F3300D" w:rsidRDefault="00F3300D" w:rsidP="00F3300D">
      <w:pPr>
        <w:pStyle w:val="ListParagraph"/>
        <w:numPr>
          <w:ilvl w:val="1"/>
          <w:numId w:val="12"/>
        </w:numPr>
        <w:rPr>
          <w:rFonts w:ascii="Arial" w:hAnsi="Arial" w:cs="Arial"/>
          <w:sz w:val="20"/>
          <w:szCs w:val="20"/>
        </w:rPr>
      </w:pPr>
      <w:r w:rsidRPr="00F3300D">
        <w:rPr>
          <w:rFonts w:ascii="Arial" w:hAnsi="Arial" w:cs="Arial"/>
          <w:sz w:val="20"/>
          <w:szCs w:val="20"/>
        </w:rPr>
        <w:t xml:space="preserve">9:00AM - 7:00PM, for normal </w:t>
      </w:r>
      <w:proofErr w:type="gramStart"/>
      <w:r w:rsidRPr="00F3300D">
        <w:rPr>
          <w:rFonts w:ascii="Arial" w:hAnsi="Arial" w:cs="Arial"/>
          <w:sz w:val="20"/>
          <w:szCs w:val="20"/>
        </w:rPr>
        <w:t>use;</w:t>
      </w:r>
      <w:proofErr w:type="gramEnd"/>
      <w:r w:rsidRPr="00F3300D">
        <w:rPr>
          <w:rFonts w:ascii="Arial" w:hAnsi="Arial" w:cs="Arial"/>
          <w:sz w:val="20"/>
          <w:szCs w:val="20"/>
        </w:rPr>
        <w:t xml:space="preserve"> </w:t>
      </w:r>
    </w:p>
    <w:p w14:paraId="54E14CC6" w14:textId="77777777" w:rsidR="00F3300D" w:rsidRPr="00F3300D" w:rsidRDefault="00F3300D" w:rsidP="00F3300D">
      <w:pPr>
        <w:pStyle w:val="ListParagraph"/>
        <w:numPr>
          <w:ilvl w:val="1"/>
          <w:numId w:val="12"/>
        </w:numPr>
        <w:rPr>
          <w:rFonts w:ascii="Arial" w:hAnsi="Arial" w:cs="Arial"/>
          <w:sz w:val="20"/>
          <w:szCs w:val="20"/>
        </w:rPr>
      </w:pPr>
      <w:r w:rsidRPr="00F3300D">
        <w:rPr>
          <w:rFonts w:ascii="Arial" w:hAnsi="Arial" w:cs="Arial"/>
          <w:sz w:val="20"/>
          <w:szCs w:val="20"/>
        </w:rPr>
        <w:t>7:00PM - 10:00PM, for quiet use; no amplified music of any kind, library voices</w:t>
      </w:r>
    </w:p>
    <w:p w14:paraId="624B3B51" w14:textId="77777777" w:rsidR="00F3300D" w:rsidRPr="00F3300D" w:rsidRDefault="00F3300D" w:rsidP="00F3300D">
      <w:pPr>
        <w:pStyle w:val="ListParagraph"/>
        <w:numPr>
          <w:ilvl w:val="1"/>
          <w:numId w:val="12"/>
        </w:numPr>
        <w:rPr>
          <w:rFonts w:ascii="Arial" w:hAnsi="Arial" w:cs="Arial"/>
          <w:sz w:val="20"/>
          <w:szCs w:val="20"/>
        </w:rPr>
      </w:pPr>
      <w:r w:rsidRPr="00F3300D">
        <w:rPr>
          <w:rFonts w:ascii="Arial" w:hAnsi="Arial" w:cs="Arial"/>
          <w:sz w:val="20"/>
          <w:szCs w:val="20"/>
        </w:rPr>
        <w:t>10:00PM - 9:00AM, for silent use.</w:t>
      </w:r>
    </w:p>
    <w:p w14:paraId="7B2F8823" w14:textId="77777777" w:rsidR="00F3300D" w:rsidRPr="00F3300D" w:rsidRDefault="00F3300D" w:rsidP="00F3300D">
      <w:pPr>
        <w:pStyle w:val="ListParagraph"/>
        <w:numPr>
          <w:ilvl w:val="0"/>
          <w:numId w:val="9"/>
        </w:numPr>
        <w:rPr>
          <w:rFonts w:ascii="Arial" w:hAnsi="Arial" w:cs="Arial"/>
          <w:sz w:val="20"/>
          <w:szCs w:val="20"/>
        </w:rPr>
      </w:pPr>
      <w:r w:rsidRPr="00F3300D">
        <w:rPr>
          <w:rFonts w:ascii="Arial" w:hAnsi="Arial" w:cs="Arial"/>
          <w:sz w:val="20"/>
          <w:szCs w:val="20"/>
        </w:rPr>
        <w:t xml:space="preserve">Children under the age of 12 must be </w:t>
      </w:r>
      <w:proofErr w:type="gramStart"/>
      <w:r w:rsidRPr="00F3300D">
        <w:rPr>
          <w:rFonts w:ascii="Arial" w:hAnsi="Arial" w:cs="Arial"/>
          <w:sz w:val="20"/>
          <w:szCs w:val="20"/>
        </w:rPr>
        <w:t>accompanied by an adult at all times</w:t>
      </w:r>
      <w:proofErr w:type="gramEnd"/>
      <w:r w:rsidRPr="00F3300D">
        <w:rPr>
          <w:rFonts w:ascii="Arial" w:hAnsi="Arial" w:cs="Arial"/>
          <w:sz w:val="20"/>
          <w:szCs w:val="20"/>
        </w:rPr>
        <w:t xml:space="preserve"> while on the deck.</w:t>
      </w:r>
    </w:p>
    <w:p w14:paraId="69868E43" w14:textId="77777777" w:rsidR="00F3300D" w:rsidRPr="00F3300D" w:rsidRDefault="00F3300D" w:rsidP="00F3300D">
      <w:pPr>
        <w:pStyle w:val="ListParagraph"/>
        <w:numPr>
          <w:ilvl w:val="0"/>
          <w:numId w:val="9"/>
        </w:numPr>
        <w:rPr>
          <w:rFonts w:ascii="Arial" w:hAnsi="Arial" w:cs="Arial"/>
          <w:sz w:val="20"/>
          <w:szCs w:val="20"/>
        </w:rPr>
      </w:pPr>
      <w:r w:rsidRPr="00F3300D">
        <w:rPr>
          <w:rFonts w:ascii="Arial" w:hAnsi="Arial" w:cs="Arial"/>
          <w:sz w:val="20"/>
          <w:szCs w:val="20"/>
        </w:rPr>
        <w:t>BBQ pits, cookers, or any open flame device is not permitted on the deck.</w:t>
      </w:r>
    </w:p>
    <w:p w14:paraId="6A0CA1BD" w14:textId="77777777" w:rsidR="00F3300D" w:rsidRPr="00F3300D" w:rsidRDefault="00F3300D" w:rsidP="00F3300D">
      <w:pPr>
        <w:pStyle w:val="ListParagraph"/>
        <w:numPr>
          <w:ilvl w:val="0"/>
          <w:numId w:val="9"/>
        </w:numPr>
        <w:rPr>
          <w:rFonts w:ascii="Arial" w:hAnsi="Arial" w:cs="Arial"/>
          <w:sz w:val="20"/>
          <w:szCs w:val="20"/>
        </w:rPr>
      </w:pPr>
      <w:r w:rsidRPr="00F3300D">
        <w:rPr>
          <w:rFonts w:ascii="Arial" w:hAnsi="Arial" w:cs="Arial"/>
          <w:sz w:val="20"/>
          <w:szCs w:val="20"/>
        </w:rPr>
        <w:t>All trash is to be picked up and properly disposed of.</w:t>
      </w:r>
    </w:p>
    <w:p w14:paraId="01A5C41A" w14:textId="77777777" w:rsidR="00F3300D" w:rsidRPr="00F3300D" w:rsidRDefault="00F3300D" w:rsidP="00F3300D">
      <w:pPr>
        <w:pStyle w:val="ListParagraph"/>
        <w:numPr>
          <w:ilvl w:val="0"/>
          <w:numId w:val="9"/>
        </w:numPr>
        <w:rPr>
          <w:rFonts w:ascii="Arial" w:hAnsi="Arial" w:cs="Arial"/>
          <w:sz w:val="20"/>
          <w:szCs w:val="20"/>
        </w:rPr>
      </w:pPr>
      <w:r w:rsidRPr="00F3300D">
        <w:rPr>
          <w:rFonts w:ascii="Arial" w:hAnsi="Arial" w:cs="Arial"/>
          <w:sz w:val="20"/>
          <w:szCs w:val="20"/>
        </w:rPr>
        <w:t>Fishing, crabbing, and diving from the deck is prohibited.</w:t>
      </w:r>
    </w:p>
    <w:p w14:paraId="1D46C753" w14:textId="1772F011" w:rsidR="00F3300D" w:rsidRDefault="00F3300D">
      <w:pPr>
        <w:rPr>
          <w:b/>
          <w:bCs/>
        </w:rPr>
      </w:pPr>
      <w:r>
        <w:rPr>
          <w:b/>
          <w:bCs/>
        </w:rPr>
        <w:t>Dog Park</w:t>
      </w:r>
    </w:p>
    <w:p w14:paraId="56C6D9AF"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Hours: 5:00AM till 9:00PM </w:t>
      </w:r>
    </w:p>
    <w:p w14:paraId="259A026A"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No one under the age of 12 without adult supervision.</w:t>
      </w:r>
    </w:p>
    <w:p w14:paraId="205B6F4E"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All users should </w:t>
      </w:r>
      <w:proofErr w:type="gramStart"/>
      <w:r w:rsidRPr="00F3300D">
        <w:rPr>
          <w:rFonts w:ascii="Arial" w:hAnsi="Arial" w:cs="Arial"/>
          <w:sz w:val="20"/>
          <w:szCs w:val="20"/>
        </w:rPr>
        <w:t>wear appropriate apparel and footwear at all times</w:t>
      </w:r>
      <w:proofErr w:type="gramEnd"/>
      <w:r w:rsidRPr="00F3300D">
        <w:rPr>
          <w:rFonts w:ascii="Arial" w:hAnsi="Arial" w:cs="Arial"/>
          <w:sz w:val="20"/>
          <w:szCs w:val="20"/>
        </w:rPr>
        <w:t>. Bare feet are not permissible.</w:t>
      </w:r>
    </w:p>
    <w:p w14:paraId="6EC9D228"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Eating is strictly prohibited. </w:t>
      </w:r>
    </w:p>
    <w:p w14:paraId="4F904C08"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Pet treats, snacks, and food are prohibited</w:t>
      </w:r>
    </w:p>
    <w:p w14:paraId="6DC1A05A"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No glass containers or alcohol at any time. </w:t>
      </w:r>
    </w:p>
    <w:p w14:paraId="3831878B"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Keep phones muted. No loud music, headphones only! </w:t>
      </w:r>
    </w:p>
    <w:p w14:paraId="5F29BA3C" w14:textId="77777777" w:rsidR="00F3300D" w:rsidRPr="00F3300D" w:rsidRDefault="00F3300D" w:rsidP="00F3300D">
      <w:pPr>
        <w:pStyle w:val="ListParagraph"/>
        <w:numPr>
          <w:ilvl w:val="0"/>
          <w:numId w:val="15"/>
        </w:numPr>
        <w:rPr>
          <w:rFonts w:ascii="Arial" w:hAnsi="Arial" w:cs="Arial"/>
          <w:sz w:val="20"/>
          <w:szCs w:val="20"/>
        </w:rPr>
      </w:pPr>
      <w:r w:rsidRPr="00F3300D">
        <w:rPr>
          <w:rFonts w:ascii="Arial" w:hAnsi="Arial" w:cs="Arial"/>
          <w:sz w:val="20"/>
          <w:szCs w:val="20"/>
        </w:rPr>
        <w:t xml:space="preserve">Users must pick up after their pets and dispose of waste appropriately. </w:t>
      </w:r>
    </w:p>
    <w:p w14:paraId="079AA9CB" w14:textId="1F07CDF3" w:rsidR="00F3300D" w:rsidRDefault="00F3300D">
      <w:pPr>
        <w:rPr>
          <w:b/>
          <w:bCs/>
        </w:rPr>
      </w:pPr>
      <w:r>
        <w:rPr>
          <w:b/>
          <w:bCs/>
        </w:rPr>
        <w:t>Elevator</w:t>
      </w:r>
    </w:p>
    <w:p w14:paraId="339541DE" w14:textId="77777777" w:rsidR="00F3300D" w:rsidRPr="00F3300D" w:rsidRDefault="00F3300D" w:rsidP="00F3300D">
      <w:pPr>
        <w:pStyle w:val="ListParagraph"/>
        <w:numPr>
          <w:ilvl w:val="0"/>
          <w:numId w:val="17"/>
        </w:numPr>
        <w:rPr>
          <w:rFonts w:ascii="Arial" w:hAnsi="Arial" w:cs="Arial"/>
          <w:sz w:val="20"/>
          <w:szCs w:val="20"/>
        </w:rPr>
      </w:pPr>
      <w:r w:rsidRPr="00F3300D">
        <w:rPr>
          <w:rFonts w:ascii="Arial" w:hAnsi="Arial" w:cs="Arial"/>
          <w:sz w:val="20"/>
          <w:szCs w:val="20"/>
        </w:rPr>
        <w:t>Smoking is prohibited in the elevator</w:t>
      </w:r>
    </w:p>
    <w:p w14:paraId="000CB413" w14:textId="77777777" w:rsidR="00F3300D" w:rsidRPr="00F3300D" w:rsidRDefault="00F3300D" w:rsidP="00F3300D">
      <w:pPr>
        <w:pStyle w:val="ListParagraph"/>
        <w:numPr>
          <w:ilvl w:val="0"/>
          <w:numId w:val="17"/>
        </w:numPr>
        <w:rPr>
          <w:rFonts w:ascii="Arial" w:hAnsi="Arial" w:cs="Arial"/>
          <w:sz w:val="20"/>
          <w:szCs w:val="20"/>
        </w:rPr>
      </w:pPr>
      <w:r w:rsidRPr="00F3300D">
        <w:rPr>
          <w:rFonts w:ascii="Arial" w:hAnsi="Arial" w:cs="Arial"/>
          <w:sz w:val="20"/>
          <w:szCs w:val="20"/>
        </w:rPr>
        <w:t>Residents are dependent on the elevator. Mechanical problems should be promptly reported to the Property Managers or a Board Member.</w:t>
      </w:r>
    </w:p>
    <w:p w14:paraId="5918B82A" w14:textId="60B89851" w:rsidR="00F3300D" w:rsidRDefault="00F3300D">
      <w:pPr>
        <w:rPr>
          <w:b/>
          <w:bCs/>
        </w:rPr>
      </w:pPr>
      <w:r>
        <w:rPr>
          <w:b/>
          <w:bCs/>
        </w:rPr>
        <w:t>Outdoor Community Grill Use</w:t>
      </w:r>
    </w:p>
    <w:p w14:paraId="66CF081D" w14:textId="6901117C"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Grills must be reserved for use.</w:t>
      </w:r>
    </w:p>
    <w:p w14:paraId="2F771B46" w14:textId="42027F09"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Use at your own risk</w:t>
      </w:r>
    </w:p>
    <w:p w14:paraId="075E2500" w14:textId="14361AEB"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Do not burn un-approved material (i.e. yard waste, brush, lumber)</w:t>
      </w:r>
    </w:p>
    <w:p w14:paraId="41BE18F0" w14:textId="4E2FF539"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 xml:space="preserve">Do not move grills! Grills must </w:t>
      </w:r>
      <w:proofErr w:type="gramStart"/>
      <w:r w:rsidRPr="00F3300D">
        <w:rPr>
          <w:rFonts w:ascii="Arial" w:hAnsi="Arial" w:cs="Arial"/>
          <w:sz w:val="20"/>
          <w:szCs w:val="20"/>
        </w:rPr>
        <w:t>be 10ft away from structures at all times</w:t>
      </w:r>
      <w:proofErr w:type="gramEnd"/>
      <w:r w:rsidRPr="00F3300D">
        <w:rPr>
          <w:rFonts w:ascii="Arial" w:hAnsi="Arial" w:cs="Arial"/>
          <w:sz w:val="20"/>
          <w:szCs w:val="20"/>
        </w:rPr>
        <w:t>.</w:t>
      </w:r>
    </w:p>
    <w:p w14:paraId="34CF81E9" w14:textId="13FC8828"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Clean grate after use, these are in a shared space so leave it better than you found it.</w:t>
      </w:r>
    </w:p>
    <w:p w14:paraId="17B78F81" w14:textId="0DBB7F44"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 xml:space="preserve">Do not put ashes in trash containers, leave in lower area and allow </w:t>
      </w:r>
      <w:proofErr w:type="gramStart"/>
      <w:r w:rsidRPr="00F3300D">
        <w:rPr>
          <w:rFonts w:ascii="Arial" w:hAnsi="Arial" w:cs="Arial"/>
          <w:sz w:val="20"/>
          <w:szCs w:val="20"/>
        </w:rPr>
        <w:t>to</w:t>
      </w:r>
      <w:proofErr w:type="gramEnd"/>
      <w:r w:rsidRPr="00F3300D">
        <w:rPr>
          <w:rFonts w:ascii="Arial" w:hAnsi="Arial" w:cs="Arial"/>
          <w:sz w:val="20"/>
          <w:szCs w:val="20"/>
        </w:rPr>
        <w:t xml:space="preserve"> completely cool.</w:t>
      </w:r>
    </w:p>
    <w:p w14:paraId="780902C1" w14:textId="767797CF"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Only use charcoal in the charcoal grill and wood in the smoker.</w:t>
      </w:r>
    </w:p>
    <w:p w14:paraId="0CBB9D7A" w14:textId="38A6DC81"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lastRenderedPageBreak/>
        <w:t>Check all connections on the propane grill before using.</w:t>
      </w:r>
    </w:p>
    <w:p w14:paraId="14951270" w14:textId="3333FC46"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 xml:space="preserve">Have a water source or extinguisher available in case of emergency. A fire extinguisher and water house are located at the club house entrance. A fire extinguisher is available by the </w:t>
      </w:r>
      <w:proofErr w:type="gramStart"/>
      <w:r w:rsidRPr="00F3300D">
        <w:rPr>
          <w:rFonts w:ascii="Arial" w:hAnsi="Arial" w:cs="Arial"/>
          <w:sz w:val="20"/>
          <w:szCs w:val="20"/>
        </w:rPr>
        <w:t>pool</w:t>
      </w:r>
      <w:proofErr w:type="gramEnd"/>
      <w:r w:rsidRPr="00F3300D">
        <w:rPr>
          <w:rFonts w:ascii="Arial" w:hAnsi="Arial" w:cs="Arial"/>
          <w:sz w:val="20"/>
          <w:szCs w:val="20"/>
        </w:rPr>
        <w:t xml:space="preserve"> a bucket for water is available in the grill cabinet (take out before using).</w:t>
      </w:r>
    </w:p>
    <w:p w14:paraId="35F1003F" w14:textId="7A07CF60"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Never, ever leave the grill unattended. This is the cardinal safety rule of grilling. All it takes is one good breeze to blow ashes out of the grill and onto the ground, nearby furniture, etc.</w:t>
      </w:r>
    </w:p>
    <w:p w14:paraId="79A33525" w14:textId="30F01055" w:rsidR="00F3300D" w:rsidRPr="00F3300D" w:rsidRDefault="00F3300D" w:rsidP="00F3300D">
      <w:pPr>
        <w:pStyle w:val="ListParagraph"/>
        <w:numPr>
          <w:ilvl w:val="0"/>
          <w:numId w:val="20"/>
        </w:numPr>
        <w:rPr>
          <w:rFonts w:ascii="Arial" w:hAnsi="Arial" w:cs="Arial"/>
          <w:sz w:val="20"/>
          <w:szCs w:val="20"/>
        </w:rPr>
      </w:pPr>
      <w:r w:rsidRPr="00F3300D">
        <w:rPr>
          <w:rFonts w:ascii="Arial" w:hAnsi="Arial" w:cs="Arial"/>
          <w:sz w:val="20"/>
          <w:szCs w:val="20"/>
        </w:rPr>
        <w:t xml:space="preserve">If you </w:t>
      </w:r>
      <w:proofErr w:type="gramStart"/>
      <w:r w:rsidRPr="00F3300D">
        <w:rPr>
          <w:rFonts w:ascii="Arial" w:hAnsi="Arial" w:cs="Arial"/>
          <w:sz w:val="20"/>
          <w:szCs w:val="20"/>
        </w:rPr>
        <w:t>have to</w:t>
      </w:r>
      <w:proofErr w:type="gramEnd"/>
      <w:r w:rsidRPr="00F3300D">
        <w:rPr>
          <w:rFonts w:ascii="Arial" w:hAnsi="Arial" w:cs="Arial"/>
          <w:sz w:val="20"/>
          <w:szCs w:val="20"/>
        </w:rPr>
        <w:t xml:space="preserve"> step away for a </w:t>
      </w:r>
      <w:proofErr w:type="gramStart"/>
      <w:r w:rsidRPr="00F3300D">
        <w:rPr>
          <w:rFonts w:ascii="Arial" w:hAnsi="Arial" w:cs="Arial"/>
          <w:sz w:val="20"/>
          <w:szCs w:val="20"/>
        </w:rPr>
        <w:t>moment</w:t>
      </w:r>
      <w:proofErr w:type="gramEnd"/>
      <w:r w:rsidRPr="00F3300D">
        <w:rPr>
          <w:rFonts w:ascii="Arial" w:hAnsi="Arial" w:cs="Arial"/>
          <w:sz w:val="20"/>
          <w:szCs w:val="20"/>
        </w:rPr>
        <w:t xml:space="preserve"> designate another person to keep an eye on the grill.</w:t>
      </w:r>
    </w:p>
    <w:p w14:paraId="4DE27535" w14:textId="77777777" w:rsidR="00F3300D" w:rsidRDefault="00F3300D">
      <w:pPr>
        <w:rPr>
          <w:b/>
          <w:bCs/>
        </w:rPr>
      </w:pPr>
    </w:p>
    <w:p w14:paraId="0EE71687" w14:textId="43D62A4F" w:rsidR="00F3300D" w:rsidRDefault="00F3300D">
      <w:pPr>
        <w:rPr>
          <w:b/>
          <w:bCs/>
        </w:rPr>
      </w:pPr>
      <w:r>
        <w:rPr>
          <w:b/>
          <w:bCs/>
        </w:rPr>
        <w:t xml:space="preserve">Fitness Center </w:t>
      </w:r>
    </w:p>
    <w:p w14:paraId="53785C46"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Hours: 5:00AM till 9:00PM </w:t>
      </w:r>
    </w:p>
    <w:p w14:paraId="4B78CE0F"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Use of the equipment requires a waiver to be on file with the Board President. </w:t>
      </w:r>
    </w:p>
    <w:p w14:paraId="7485ED1D"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No one </w:t>
      </w:r>
      <w:proofErr w:type="gramStart"/>
      <w:r w:rsidRPr="00F3300D">
        <w:rPr>
          <w:rFonts w:ascii="Arial" w:hAnsi="Arial" w:cs="Arial"/>
          <w:sz w:val="20"/>
          <w:szCs w:val="20"/>
        </w:rPr>
        <w:t>under</w:t>
      </w:r>
      <w:proofErr w:type="gramEnd"/>
      <w:r w:rsidRPr="00F3300D">
        <w:rPr>
          <w:rFonts w:ascii="Arial" w:hAnsi="Arial" w:cs="Arial"/>
          <w:sz w:val="20"/>
          <w:szCs w:val="20"/>
        </w:rPr>
        <w:t xml:space="preserve"> the age of 12. </w:t>
      </w:r>
    </w:p>
    <w:p w14:paraId="50E65F4E"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Ages 13-17 must be accompanied by an adult. </w:t>
      </w:r>
    </w:p>
    <w:p w14:paraId="30E31139"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Must be at least 18 years of age to use the equipment. </w:t>
      </w:r>
    </w:p>
    <w:p w14:paraId="1218820A"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All users should </w:t>
      </w:r>
      <w:proofErr w:type="gramStart"/>
      <w:r w:rsidRPr="00F3300D">
        <w:rPr>
          <w:rFonts w:ascii="Arial" w:hAnsi="Arial" w:cs="Arial"/>
          <w:sz w:val="20"/>
          <w:szCs w:val="20"/>
        </w:rPr>
        <w:t>wear appropriate apparel and footwear at all times</w:t>
      </w:r>
      <w:proofErr w:type="gramEnd"/>
      <w:r w:rsidRPr="00F3300D">
        <w:rPr>
          <w:rFonts w:ascii="Arial" w:hAnsi="Arial" w:cs="Arial"/>
          <w:sz w:val="20"/>
          <w:szCs w:val="20"/>
        </w:rPr>
        <w:t>. Bare feet are not permissible.</w:t>
      </w:r>
    </w:p>
    <w:p w14:paraId="5141744D"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Use of the equipment is at your own </w:t>
      </w:r>
      <w:proofErr w:type="gramStart"/>
      <w:r w:rsidRPr="00F3300D">
        <w:rPr>
          <w:rFonts w:ascii="Arial" w:hAnsi="Arial" w:cs="Arial"/>
          <w:sz w:val="20"/>
          <w:szCs w:val="20"/>
        </w:rPr>
        <w:t>risk,</w:t>
      </w:r>
      <w:proofErr w:type="gramEnd"/>
      <w:r w:rsidRPr="00F3300D">
        <w:rPr>
          <w:rFonts w:ascii="Arial" w:hAnsi="Arial" w:cs="Arial"/>
          <w:sz w:val="20"/>
          <w:szCs w:val="20"/>
        </w:rPr>
        <w:t xml:space="preserve"> you are responsible for your own safety. </w:t>
      </w:r>
    </w:p>
    <w:p w14:paraId="5717906D"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Wipe down all equipment before and after each use. </w:t>
      </w:r>
    </w:p>
    <w:p w14:paraId="3E0C995D"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Smoking, eating, and drinking are strictly prohibited (</w:t>
      </w:r>
      <w:proofErr w:type="gramStart"/>
      <w:r w:rsidRPr="00F3300D">
        <w:rPr>
          <w:rFonts w:ascii="Arial" w:hAnsi="Arial" w:cs="Arial"/>
          <w:sz w:val="20"/>
          <w:szCs w:val="20"/>
        </w:rPr>
        <w:t>with the exception of</w:t>
      </w:r>
      <w:proofErr w:type="gramEnd"/>
      <w:r w:rsidRPr="00F3300D">
        <w:rPr>
          <w:rFonts w:ascii="Arial" w:hAnsi="Arial" w:cs="Arial"/>
          <w:sz w:val="20"/>
          <w:szCs w:val="20"/>
        </w:rPr>
        <w:t xml:space="preserve"> water). </w:t>
      </w:r>
    </w:p>
    <w:p w14:paraId="0464509E"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No glass containers or alcohol at any time. </w:t>
      </w:r>
    </w:p>
    <w:p w14:paraId="177569FC" w14:textId="77777777" w:rsidR="00F3300D" w:rsidRPr="00F3300D" w:rsidRDefault="00F3300D" w:rsidP="00F3300D">
      <w:pPr>
        <w:pStyle w:val="ListParagraph"/>
        <w:numPr>
          <w:ilvl w:val="0"/>
          <w:numId w:val="22"/>
        </w:numPr>
        <w:rPr>
          <w:rFonts w:ascii="Arial" w:hAnsi="Arial" w:cs="Arial"/>
          <w:sz w:val="20"/>
          <w:szCs w:val="20"/>
        </w:rPr>
      </w:pPr>
      <w:r w:rsidRPr="00F3300D">
        <w:rPr>
          <w:rFonts w:ascii="Arial" w:hAnsi="Arial" w:cs="Arial"/>
          <w:sz w:val="20"/>
          <w:szCs w:val="20"/>
        </w:rPr>
        <w:t xml:space="preserve">Keep phones muted. No loud music, headphones only! </w:t>
      </w:r>
    </w:p>
    <w:p w14:paraId="50828AE9" w14:textId="77777777" w:rsidR="00F3300D" w:rsidRDefault="00F3300D">
      <w:pPr>
        <w:rPr>
          <w:b/>
          <w:bCs/>
        </w:rPr>
      </w:pPr>
    </w:p>
    <w:p w14:paraId="4DCF976D" w14:textId="7B526A82" w:rsidR="00F3300D" w:rsidRDefault="00F3300D">
      <w:pPr>
        <w:rPr>
          <w:b/>
          <w:bCs/>
        </w:rPr>
      </w:pPr>
      <w:r>
        <w:rPr>
          <w:b/>
          <w:bCs/>
        </w:rPr>
        <w:t>Marina</w:t>
      </w:r>
    </w:p>
    <w:p w14:paraId="21C0977C"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Hours of Operation</w:t>
      </w:r>
    </w:p>
    <w:p w14:paraId="74803D98" w14:textId="77777777" w:rsidR="00F3300D" w:rsidRPr="00F3300D" w:rsidRDefault="00F3300D" w:rsidP="00F3300D">
      <w:pPr>
        <w:pStyle w:val="ListParagraph"/>
        <w:numPr>
          <w:ilvl w:val="1"/>
          <w:numId w:val="25"/>
        </w:numPr>
        <w:rPr>
          <w:rFonts w:ascii="Arial" w:hAnsi="Arial" w:cs="Arial"/>
          <w:sz w:val="20"/>
          <w:szCs w:val="20"/>
        </w:rPr>
      </w:pPr>
      <w:r w:rsidRPr="00F3300D">
        <w:rPr>
          <w:rFonts w:ascii="Arial" w:hAnsi="Arial" w:cs="Arial"/>
          <w:sz w:val="20"/>
          <w:szCs w:val="20"/>
        </w:rPr>
        <w:t>5:00AM - 9:00AM, for quiet use; no amplified music of any kind, library voices</w:t>
      </w:r>
    </w:p>
    <w:p w14:paraId="76C7F058" w14:textId="77777777" w:rsidR="00F3300D" w:rsidRPr="00F3300D" w:rsidRDefault="00F3300D" w:rsidP="00F3300D">
      <w:pPr>
        <w:pStyle w:val="ListParagraph"/>
        <w:numPr>
          <w:ilvl w:val="1"/>
          <w:numId w:val="25"/>
        </w:numPr>
        <w:rPr>
          <w:rFonts w:ascii="Arial" w:hAnsi="Arial" w:cs="Arial"/>
          <w:sz w:val="20"/>
          <w:szCs w:val="20"/>
        </w:rPr>
      </w:pPr>
      <w:r w:rsidRPr="00F3300D">
        <w:rPr>
          <w:rFonts w:ascii="Arial" w:hAnsi="Arial" w:cs="Arial"/>
          <w:sz w:val="20"/>
          <w:szCs w:val="20"/>
        </w:rPr>
        <w:t xml:space="preserve">9:00AM - 7:00PM, for normal </w:t>
      </w:r>
      <w:proofErr w:type="gramStart"/>
      <w:r w:rsidRPr="00F3300D">
        <w:rPr>
          <w:rFonts w:ascii="Arial" w:hAnsi="Arial" w:cs="Arial"/>
          <w:sz w:val="20"/>
          <w:szCs w:val="20"/>
        </w:rPr>
        <w:t>use;</w:t>
      </w:r>
      <w:proofErr w:type="gramEnd"/>
      <w:r w:rsidRPr="00F3300D">
        <w:rPr>
          <w:rFonts w:ascii="Arial" w:hAnsi="Arial" w:cs="Arial"/>
          <w:sz w:val="20"/>
          <w:szCs w:val="20"/>
        </w:rPr>
        <w:t xml:space="preserve"> </w:t>
      </w:r>
    </w:p>
    <w:p w14:paraId="6F5C512F" w14:textId="77777777" w:rsidR="00F3300D" w:rsidRPr="00F3300D" w:rsidRDefault="00F3300D" w:rsidP="00F3300D">
      <w:pPr>
        <w:pStyle w:val="ListParagraph"/>
        <w:numPr>
          <w:ilvl w:val="1"/>
          <w:numId w:val="25"/>
        </w:numPr>
        <w:rPr>
          <w:rFonts w:ascii="Arial" w:hAnsi="Arial" w:cs="Arial"/>
          <w:sz w:val="20"/>
          <w:szCs w:val="20"/>
        </w:rPr>
      </w:pPr>
      <w:r w:rsidRPr="00F3300D">
        <w:rPr>
          <w:rFonts w:ascii="Arial" w:hAnsi="Arial" w:cs="Arial"/>
          <w:sz w:val="20"/>
          <w:szCs w:val="20"/>
        </w:rPr>
        <w:t>7:00PM - 10:00PM, for quiet use; no amplified music of any kind, library voices</w:t>
      </w:r>
    </w:p>
    <w:p w14:paraId="43A36399"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10:00PM - 9:00AM, for silent use.</w:t>
      </w:r>
    </w:p>
    <w:p w14:paraId="6E30B13B"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Children under the age of 12 must be </w:t>
      </w:r>
      <w:proofErr w:type="gramStart"/>
      <w:r w:rsidRPr="00F3300D">
        <w:rPr>
          <w:rFonts w:ascii="Arial" w:hAnsi="Arial" w:cs="Arial"/>
          <w:sz w:val="20"/>
          <w:szCs w:val="20"/>
        </w:rPr>
        <w:t>accompanied by an adult at all times</w:t>
      </w:r>
      <w:proofErr w:type="gramEnd"/>
      <w:r w:rsidRPr="00F3300D">
        <w:rPr>
          <w:rFonts w:ascii="Arial" w:hAnsi="Arial" w:cs="Arial"/>
          <w:sz w:val="20"/>
          <w:szCs w:val="20"/>
        </w:rPr>
        <w:t xml:space="preserve"> when in the marina area.</w:t>
      </w:r>
    </w:p>
    <w:p w14:paraId="5D0C1DAB"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The marina area and adjoining sidewalk are not a play area. Riding bicycles, skateboards, and other such activities are prohibited.</w:t>
      </w:r>
    </w:p>
    <w:p w14:paraId="34DAFF11"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No non-food items are to be thrown into the marina, e.g., bottles, cans, cigarette butts, etc.</w:t>
      </w:r>
    </w:p>
    <w:p w14:paraId="5077EFC3"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No items are to be stored on the marina walkway. </w:t>
      </w:r>
    </w:p>
    <w:p w14:paraId="2435FBB6"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Short-term use of chairs and tables on the walkway is permitted.</w:t>
      </w:r>
    </w:p>
    <w:p w14:paraId="46062FDC"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All boat slips are privately owned and the use of slip without owner permission is trespassing.</w:t>
      </w:r>
    </w:p>
    <w:p w14:paraId="7666F458"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Illegally moored boats will be towed at the owner's expense.</w:t>
      </w:r>
    </w:p>
    <w:p w14:paraId="66B8C39C"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All boats are to be properly docked and secured. Mooring lines are to be regularly inspected and maintained.</w:t>
      </w:r>
    </w:p>
    <w:p w14:paraId="59352A63"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Fishing, crabbing, netting, from the walkways and boat decks, is prohibited.</w:t>
      </w:r>
    </w:p>
    <w:p w14:paraId="67A7F553"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Swimming in the marina is prohibited. </w:t>
      </w:r>
    </w:p>
    <w:p w14:paraId="317B576E"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No liveaboards are allowed in the marina with the following exceptions. </w:t>
      </w:r>
    </w:p>
    <w:p w14:paraId="63D5EE7A"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Residents, their guests, agents, or invitees wishing to occupy their boat for more than 48 but less than 76 hours must first contact the Management Office in advance.</w:t>
      </w:r>
    </w:p>
    <w:p w14:paraId="212A9E28"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lastRenderedPageBreak/>
        <w:t xml:space="preserve">Living </w:t>
      </w:r>
      <w:proofErr w:type="gramStart"/>
      <w:r w:rsidRPr="00F3300D">
        <w:rPr>
          <w:rFonts w:ascii="Arial" w:hAnsi="Arial" w:cs="Arial"/>
          <w:sz w:val="20"/>
          <w:szCs w:val="20"/>
        </w:rPr>
        <w:t>in excess of</w:t>
      </w:r>
      <w:proofErr w:type="gramEnd"/>
      <w:r w:rsidRPr="00F3300D">
        <w:rPr>
          <w:rFonts w:ascii="Arial" w:hAnsi="Arial" w:cs="Arial"/>
          <w:sz w:val="20"/>
          <w:szCs w:val="20"/>
        </w:rPr>
        <w:t xml:space="preserve"> 76 consecutive hours, on any boat berthed at the marina is prohibited.</w:t>
      </w:r>
    </w:p>
    <w:p w14:paraId="7B022438"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Throwing or depositing any debris, beer cans, bottles, or other litter into the marina waters.</w:t>
      </w:r>
    </w:p>
    <w:p w14:paraId="1C346152"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Discharging holding tanks or marine heads into marina waters is prohibited.</w:t>
      </w:r>
    </w:p>
    <w:p w14:paraId="20864CB3"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Living </w:t>
      </w:r>
      <w:proofErr w:type="gramStart"/>
      <w:r w:rsidRPr="00F3300D">
        <w:rPr>
          <w:rFonts w:ascii="Arial" w:hAnsi="Arial" w:cs="Arial"/>
          <w:sz w:val="20"/>
          <w:szCs w:val="20"/>
        </w:rPr>
        <w:t>in excess of</w:t>
      </w:r>
      <w:proofErr w:type="gramEnd"/>
      <w:r w:rsidRPr="00F3300D">
        <w:rPr>
          <w:rFonts w:ascii="Arial" w:hAnsi="Arial" w:cs="Arial"/>
          <w:sz w:val="20"/>
          <w:szCs w:val="20"/>
        </w:rPr>
        <w:t xml:space="preserve"> 76 consecutive hours, on any boat berthed at the marina is prohibited.</w:t>
      </w:r>
    </w:p>
    <w:p w14:paraId="5B39348F"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Blocking or obstructing the marina walkways, piers, or sidewalks, including but not limited to, washing sails, disassembling boat parts, or organizing boat storage spaces.</w:t>
      </w:r>
    </w:p>
    <w:p w14:paraId="3CA2415E"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 xml:space="preserve">Using </w:t>
      </w:r>
      <w:proofErr w:type="gramStart"/>
      <w:r w:rsidRPr="00F3300D">
        <w:rPr>
          <w:rFonts w:ascii="Arial" w:hAnsi="Arial" w:cs="Arial"/>
          <w:sz w:val="20"/>
          <w:szCs w:val="20"/>
        </w:rPr>
        <w:t>the finger</w:t>
      </w:r>
      <w:proofErr w:type="gramEnd"/>
      <w:r w:rsidRPr="00F3300D">
        <w:rPr>
          <w:rFonts w:ascii="Arial" w:hAnsi="Arial" w:cs="Arial"/>
          <w:sz w:val="20"/>
          <w:szCs w:val="20"/>
        </w:rPr>
        <w:t xml:space="preserve"> piers or walkways for storage.</w:t>
      </w:r>
    </w:p>
    <w:p w14:paraId="37B290CF"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Bringing or permitting to be entered into the marina any commercial fishing vessels, party boats, or commercial touring boats, including their operation and berthing therein.</w:t>
      </w:r>
    </w:p>
    <w:p w14:paraId="586A30FC"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Berthing or mooring any boat in the marina which is not capable of moving out of the marina, under its own power, either by wind or, motor, and making a one-mile journey into Galveston Bay and back under normal weather conditions.</w:t>
      </w:r>
    </w:p>
    <w:p w14:paraId="7CE620F0"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Mooring or berthing any boat which extends past the longest of the two adjacent finger piers.</w:t>
      </w:r>
    </w:p>
    <w:p w14:paraId="238A9EE2"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Leaving guy lines and/or halyards and other lines or yards properly and adequately tied down so that noise from such boating equipment is within reason in the discretion of the Board of Managers or Managing Agent.</w:t>
      </w:r>
    </w:p>
    <w:p w14:paraId="17FE1C25"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Exceeding the speed of three (3) miles per hour in the marina waters.</w:t>
      </w:r>
    </w:p>
    <w:p w14:paraId="0A8A7B54" w14:textId="77777777" w:rsidR="00F3300D" w:rsidRPr="00F3300D" w:rsidRDefault="00F3300D" w:rsidP="00F3300D">
      <w:pPr>
        <w:pStyle w:val="ListParagraph"/>
        <w:numPr>
          <w:ilvl w:val="0"/>
          <w:numId w:val="25"/>
        </w:numPr>
        <w:rPr>
          <w:rFonts w:ascii="Arial" w:hAnsi="Arial" w:cs="Arial"/>
          <w:sz w:val="20"/>
          <w:szCs w:val="20"/>
        </w:rPr>
      </w:pPr>
      <w:r w:rsidRPr="00F3300D">
        <w:rPr>
          <w:rFonts w:ascii="Arial" w:hAnsi="Arial" w:cs="Arial"/>
          <w:sz w:val="20"/>
          <w:szCs w:val="20"/>
        </w:rPr>
        <w:t>To the extent required, further reasonable rules and regulations, customary for and typical to marina and boat berthing operations, governing speeds, housekeeping, and the like, may from time to time be adopted by the Board of Directors, in which case copies of same shall be forwarded to all marina berth unit owners.</w:t>
      </w:r>
    </w:p>
    <w:p w14:paraId="484C9B68" w14:textId="014A6D45" w:rsidR="00F3300D" w:rsidRDefault="00F3300D">
      <w:pPr>
        <w:rPr>
          <w:b/>
          <w:bCs/>
        </w:rPr>
      </w:pPr>
      <w:r>
        <w:rPr>
          <w:b/>
          <w:bCs/>
        </w:rPr>
        <w:t>Parking</w:t>
      </w:r>
    </w:p>
    <w:p w14:paraId="3F753E15"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No inoperative vehicles (cars, trucks, motorcycles, boats, trailers, etc.) may be parked on the property. Expired tags/inspection stickers make a vehicle inoperative.</w:t>
      </w:r>
    </w:p>
    <w:p w14:paraId="0FDB81CD"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Inoperative vehicles will be stickered and subsequently towed at the vehicle owner's expense.</w:t>
      </w:r>
    </w:p>
    <w:p w14:paraId="730F449A"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Guest parking areas are for short-term parking only. Residents should not park in guest parking areas.</w:t>
      </w:r>
    </w:p>
    <w:p w14:paraId="2BC7AB74"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Owners/residents/guests may park vehicles along the fence on the east side of the property. Fire codes prohibit parking directly in front of garage doors.</w:t>
      </w:r>
    </w:p>
    <w:p w14:paraId="26093D03"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Cars leaking oil/transmission fluid need to be repaired immediately, and the vehicle owner should promptly clean up any fluids dropped.</w:t>
      </w:r>
    </w:p>
    <w:p w14:paraId="4B765496"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Only minor vehicle repairs are allowed on the property.</w:t>
      </w:r>
    </w:p>
    <w:p w14:paraId="1597D6B0"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 xml:space="preserve">No unattended vehicles shall at any time be left in such manner as to impede the passage of traffic, or to impair proper access to parking areas. </w:t>
      </w:r>
    </w:p>
    <w:p w14:paraId="7D13C964" w14:textId="77777777" w:rsidR="00F3300D" w:rsidRPr="00F3300D" w:rsidRDefault="00F3300D" w:rsidP="00F3300D">
      <w:pPr>
        <w:pStyle w:val="ListParagraph"/>
        <w:numPr>
          <w:ilvl w:val="0"/>
          <w:numId w:val="28"/>
        </w:numPr>
        <w:rPr>
          <w:rFonts w:ascii="Arial" w:hAnsi="Arial" w:cs="Arial"/>
          <w:sz w:val="20"/>
          <w:szCs w:val="20"/>
        </w:rPr>
      </w:pPr>
      <w:r w:rsidRPr="00F3300D">
        <w:rPr>
          <w:rFonts w:ascii="Arial" w:hAnsi="Arial" w:cs="Arial"/>
          <w:sz w:val="20"/>
          <w:szCs w:val="20"/>
        </w:rPr>
        <w:t xml:space="preserve">No storage of any objects shall be permitted in the carport area and the same </w:t>
      </w:r>
      <w:proofErr w:type="gramStart"/>
      <w:r w:rsidRPr="00F3300D">
        <w:rPr>
          <w:rFonts w:ascii="Arial" w:hAnsi="Arial" w:cs="Arial"/>
          <w:sz w:val="20"/>
          <w:szCs w:val="20"/>
        </w:rPr>
        <w:t>shall at all times</w:t>
      </w:r>
      <w:proofErr w:type="gramEnd"/>
      <w:r w:rsidRPr="00F3300D">
        <w:rPr>
          <w:rFonts w:ascii="Arial" w:hAnsi="Arial" w:cs="Arial"/>
          <w:sz w:val="20"/>
          <w:szCs w:val="20"/>
        </w:rPr>
        <w:t xml:space="preserve"> be kept free of unreasonable accumulation of debris or rubbish of any kind.</w:t>
      </w:r>
    </w:p>
    <w:p w14:paraId="273279AE" w14:textId="5734D2AD" w:rsidR="00F3300D" w:rsidRDefault="00F3300D">
      <w:pPr>
        <w:rPr>
          <w:b/>
          <w:bCs/>
        </w:rPr>
      </w:pPr>
      <w:r>
        <w:rPr>
          <w:b/>
          <w:bCs/>
        </w:rPr>
        <w:t>Swimming Pool</w:t>
      </w:r>
    </w:p>
    <w:p w14:paraId="7474DDE3"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Hours of Operation</w:t>
      </w:r>
    </w:p>
    <w:p w14:paraId="427147AC" w14:textId="77777777" w:rsidR="00F3300D" w:rsidRPr="00F3300D" w:rsidRDefault="00F3300D" w:rsidP="00B729DD">
      <w:pPr>
        <w:pStyle w:val="ListParagraph"/>
        <w:numPr>
          <w:ilvl w:val="1"/>
          <w:numId w:val="31"/>
        </w:numPr>
        <w:rPr>
          <w:rFonts w:ascii="Arial" w:hAnsi="Arial" w:cs="Arial"/>
          <w:sz w:val="20"/>
          <w:szCs w:val="20"/>
        </w:rPr>
      </w:pPr>
      <w:r w:rsidRPr="00F3300D">
        <w:rPr>
          <w:rFonts w:ascii="Arial" w:hAnsi="Arial" w:cs="Arial"/>
          <w:sz w:val="20"/>
          <w:szCs w:val="20"/>
        </w:rPr>
        <w:t xml:space="preserve">9:00AM - 7:00PM, for normal </w:t>
      </w:r>
      <w:proofErr w:type="gramStart"/>
      <w:r w:rsidRPr="00F3300D">
        <w:rPr>
          <w:rFonts w:ascii="Arial" w:hAnsi="Arial" w:cs="Arial"/>
          <w:sz w:val="20"/>
          <w:szCs w:val="20"/>
        </w:rPr>
        <w:t>use;</w:t>
      </w:r>
      <w:proofErr w:type="gramEnd"/>
      <w:r w:rsidRPr="00F3300D">
        <w:rPr>
          <w:rFonts w:ascii="Arial" w:hAnsi="Arial" w:cs="Arial"/>
          <w:sz w:val="20"/>
          <w:szCs w:val="20"/>
        </w:rPr>
        <w:t xml:space="preserve"> </w:t>
      </w:r>
    </w:p>
    <w:p w14:paraId="0ED77538" w14:textId="77777777" w:rsidR="00F3300D" w:rsidRPr="00F3300D" w:rsidRDefault="00F3300D" w:rsidP="00B729DD">
      <w:pPr>
        <w:pStyle w:val="ListParagraph"/>
        <w:numPr>
          <w:ilvl w:val="1"/>
          <w:numId w:val="31"/>
        </w:numPr>
        <w:rPr>
          <w:rFonts w:ascii="Arial" w:hAnsi="Arial" w:cs="Arial"/>
          <w:sz w:val="20"/>
          <w:szCs w:val="20"/>
        </w:rPr>
      </w:pPr>
      <w:r w:rsidRPr="00F3300D">
        <w:rPr>
          <w:rFonts w:ascii="Arial" w:hAnsi="Arial" w:cs="Arial"/>
          <w:sz w:val="20"/>
          <w:szCs w:val="20"/>
        </w:rPr>
        <w:t xml:space="preserve">7:00PM - 10:00PM, for quiet use; no amplified music of any kind, library voices </w:t>
      </w:r>
    </w:p>
    <w:p w14:paraId="7AB88FC0" w14:textId="77777777" w:rsidR="00F3300D" w:rsidRPr="00F3300D" w:rsidRDefault="00F3300D" w:rsidP="00B729DD">
      <w:pPr>
        <w:pStyle w:val="ListParagraph"/>
        <w:numPr>
          <w:ilvl w:val="1"/>
          <w:numId w:val="31"/>
        </w:numPr>
        <w:rPr>
          <w:rFonts w:ascii="Arial" w:hAnsi="Arial" w:cs="Arial"/>
          <w:sz w:val="20"/>
          <w:szCs w:val="20"/>
        </w:rPr>
      </w:pPr>
      <w:r w:rsidRPr="00F3300D">
        <w:rPr>
          <w:rFonts w:ascii="Arial" w:hAnsi="Arial" w:cs="Arial"/>
          <w:sz w:val="20"/>
          <w:szCs w:val="20"/>
        </w:rPr>
        <w:t>10:00PM - 9:00AM, for silent use.</w:t>
      </w:r>
    </w:p>
    <w:p w14:paraId="156FB19D"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 xml:space="preserve">Children under age 12 must be </w:t>
      </w:r>
      <w:proofErr w:type="gramStart"/>
      <w:r w:rsidRPr="00F3300D">
        <w:rPr>
          <w:rFonts w:ascii="Arial" w:hAnsi="Arial" w:cs="Arial"/>
          <w:sz w:val="20"/>
          <w:szCs w:val="20"/>
        </w:rPr>
        <w:t>accompanied by an adult at all times</w:t>
      </w:r>
      <w:proofErr w:type="gramEnd"/>
      <w:r w:rsidRPr="00F3300D">
        <w:rPr>
          <w:rFonts w:ascii="Arial" w:hAnsi="Arial" w:cs="Arial"/>
          <w:sz w:val="20"/>
          <w:szCs w:val="20"/>
        </w:rPr>
        <w:t xml:space="preserve"> when in the pool area.</w:t>
      </w:r>
    </w:p>
    <w:p w14:paraId="78FD870F"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Glass containers are prohibited in the pool area.</w:t>
      </w:r>
    </w:p>
    <w:p w14:paraId="31333F0A"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No running, diving, or horseplay is allowed.</w:t>
      </w:r>
    </w:p>
    <w:p w14:paraId="16062E63"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Owner/resident must be on the premises while guests are using the pool.</w:t>
      </w:r>
    </w:p>
    <w:p w14:paraId="062E57F2" w14:textId="77777777" w:rsidR="00F3300D" w:rsidRPr="00F3300D" w:rsidRDefault="00F3300D" w:rsidP="00F3300D">
      <w:pPr>
        <w:pStyle w:val="ListParagraph"/>
        <w:numPr>
          <w:ilvl w:val="0"/>
          <w:numId w:val="30"/>
        </w:numPr>
        <w:rPr>
          <w:rFonts w:ascii="Arial" w:hAnsi="Arial" w:cs="Arial"/>
          <w:sz w:val="20"/>
          <w:szCs w:val="20"/>
        </w:rPr>
      </w:pPr>
      <w:proofErr w:type="gramStart"/>
      <w:r w:rsidRPr="00F3300D">
        <w:rPr>
          <w:rFonts w:ascii="Arial" w:hAnsi="Arial" w:cs="Arial"/>
          <w:sz w:val="20"/>
          <w:szCs w:val="20"/>
        </w:rPr>
        <w:lastRenderedPageBreak/>
        <w:t>Number</w:t>
      </w:r>
      <w:proofErr w:type="gramEnd"/>
      <w:r w:rsidRPr="00F3300D">
        <w:rPr>
          <w:rFonts w:ascii="Arial" w:hAnsi="Arial" w:cs="Arial"/>
          <w:sz w:val="20"/>
          <w:szCs w:val="20"/>
        </w:rPr>
        <w:t xml:space="preserve"> of guests should be limited so as not to infringe on pool use by other residents.</w:t>
      </w:r>
    </w:p>
    <w:p w14:paraId="3AF0996F"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All trash is to be properly disposed of. If the trash container becomes full, please empty it into the dumpster.</w:t>
      </w:r>
    </w:p>
    <w:p w14:paraId="3B3B0BD8"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 xml:space="preserve">Hosts of poolside parties/cookouts are expected to clean up the area, return all tables and chairs to the deck area, and empty all trash containers at the end of the event. Management approval is required for parties larger than 6 people. </w:t>
      </w:r>
    </w:p>
    <w:p w14:paraId="6342331C"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 xml:space="preserve">Cigarette butts are to be properly disposed of. </w:t>
      </w:r>
    </w:p>
    <w:p w14:paraId="7DAFAA9C" w14:textId="77777777" w:rsidR="00F3300D" w:rsidRPr="00F3300D" w:rsidRDefault="00F3300D" w:rsidP="00F3300D">
      <w:pPr>
        <w:pStyle w:val="ListParagraph"/>
        <w:numPr>
          <w:ilvl w:val="0"/>
          <w:numId w:val="30"/>
        </w:numPr>
        <w:rPr>
          <w:rFonts w:ascii="Arial" w:hAnsi="Arial" w:cs="Arial"/>
          <w:sz w:val="20"/>
          <w:szCs w:val="20"/>
        </w:rPr>
      </w:pPr>
      <w:r w:rsidRPr="00F3300D">
        <w:rPr>
          <w:rFonts w:ascii="Arial" w:hAnsi="Arial" w:cs="Arial"/>
          <w:sz w:val="20"/>
          <w:szCs w:val="20"/>
        </w:rPr>
        <w:t xml:space="preserve">No animals inside of gated pool area. </w:t>
      </w:r>
    </w:p>
    <w:p w14:paraId="62881A8D" w14:textId="77777777" w:rsidR="00F3300D" w:rsidRPr="00F3300D" w:rsidRDefault="00F3300D" w:rsidP="00F3300D">
      <w:pPr>
        <w:rPr>
          <w:b/>
          <w:bCs/>
        </w:rPr>
      </w:pPr>
    </w:p>
    <w:sectPr w:rsidR="00F3300D" w:rsidRPr="00F330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81C58"/>
    <w:multiLevelType w:val="hybridMultilevel"/>
    <w:tmpl w:val="25AA78D8"/>
    <w:lvl w:ilvl="0" w:tplc="FFFFFFFF">
      <w:start w:val="1"/>
      <w:numFmt w:val="decimal"/>
      <w:lvlText w:val="%1."/>
      <w:lvlJc w:val="left"/>
      <w:pPr>
        <w:ind w:left="720" w:hanging="360"/>
      </w:pPr>
    </w:lvl>
    <w:lvl w:ilvl="1" w:tplc="04090017">
      <w:start w:val="1"/>
      <w:numFmt w:val="lowerLetter"/>
      <w:lvlText w:val="%2)"/>
      <w:lvlJc w:val="left"/>
      <w:pPr>
        <w:ind w:left="18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F5401B"/>
    <w:multiLevelType w:val="hybridMultilevel"/>
    <w:tmpl w:val="30ACA8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0222D1D"/>
    <w:multiLevelType w:val="multilevel"/>
    <w:tmpl w:val="E5D0E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4D3E47"/>
    <w:multiLevelType w:val="hybridMultilevel"/>
    <w:tmpl w:val="00F4EF9E"/>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33A49CD"/>
    <w:multiLevelType w:val="hybridMultilevel"/>
    <w:tmpl w:val="25AA3C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560E8B"/>
    <w:multiLevelType w:val="hybridMultilevel"/>
    <w:tmpl w:val="1A4AF3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4218E7"/>
    <w:multiLevelType w:val="hybridMultilevel"/>
    <w:tmpl w:val="F7F63E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5CB6DE5"/>
    <w:multiLevelType w:val="hybridMultilevel"/>
    <w:tmpl w:val="79BED25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6324904"/>
    <w:multiLevelType w:val="hybridMultilevel"/>
    <w:tmpl w:val="0AD4A234"/>
    <w:lvl w:ilvl="0" w:tplc="04090017">
      <w:start w:val="1"/>
      <w:numFmt w:val="lowerLetter"/>
      <w:lvlText w:val="%1)"/>
      <w:lvlJc w:val="left"/>
      <w:pPr>
        <w:ind w:left="1800" w:hanging="360"/>
      </w:pPr>
      <w:rPr>
        <w:rFonts w:hint="default"/>
      </w:rPr>
    </w:lvl>
    <w:lvl w:ilvl="1" w:tplc="46A47674">
      <w:start w:val="1"/>
      <w:numFmt w:val="decimal"/>
      <w:lvlText w:val="%2."/>
      <w:lvlJc w:val="left"/>
      <w:pPr>
        <w:ind w:left="2880" w:hanging="720"/>
      </w:pPr>
      <w:rPr>
        <w:rFont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9" w15:restartNumberingAfterBreak="0">
    <w:nsid w:val="3633069F"/>
    <w:multiLevelType w:val="hybridMultilevel"/>
    <w:tmpl w:val="650CEB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5F1E01"/>
    <w:multiLevelType w:val="hybridMultilevel"/>
    <w:tmpl w:val="F28C9A02"/>
    <w:lvl w:ilvl="0" w:tplc="FFFFFFFF">
      <w:start w:val="1"/>
      <w:numFmt w:val="decimal"/>
      <w:lvlText w:val="%1."/>
      <w:lvlJc w:val="left"/>
      <w:pPr>
        <w:ind w:left="1080" w:hanging="360"/>
      </w:pPr>
    </w:lvl>
    <w:lvl w:ilvl="1" w:tplc="04090017">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3D884930"/>
    <w:multiLevelType w:val="multilevel"/>
    <w:tmpl w:val="DDA211D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3F0AC2"/>
    <w:multiLevelType w:val="hybridMultilevel"/>
    <w:tmpl w:val="CEAC1E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E536D1"/>
    <w:multiLevelType w:val="multilevel"/>
    <w:tmpl w:val="6B7C1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9C4668"/>
    <w:multiLevelType w:val="multilevel"/>
    <w:tmpl w:val="847E3E4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A06D93"/>
    <w:multiLevelType w:val="hybridMultilevel"/>
    <w:tmpl w:val="D4205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E50BB4"/>
    <w:multiLevelType w:val="multilevel"/>
    <w:tmpl w:val="48484B1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9E5626E"/>
    <w:multiLevelType w:val="hybridMultilevel"/>
    <w:tmpl w:val="A42CDA6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 w15:restartNumberingAfterBreak="0">
    <w:nsid w:val="5B4D62C5"/>
    <w:multiLevelType w:val="hybridMultilevel"/>
    <w:tmpl w:val="F72E2EF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621472E8"/>
    <w:multiLevelType w:val="hybridMultilevel"/>
    <w:tmpl w:val="E8441D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3C6718F"/>
    <w:multiLevelType w:val="multilevel"/>
    <w:tmpl w:val="A33C9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4B36A46"/>
    <w:multiLevelType w:val="hybridMultilevel"/>
    <w:tmpl w:val="EDB87422"/>
    <w:lvl w:ilvl="0" w:tplc="0409000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65DD0DFD"/>
    <w:multiLevelType w:val="hybridMultilevel"/>
    <w:tmpl w:val="CDBA0A7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6646733"/>
    <w:multiLevelType w:val="multilevel"/>
    <w:tmpl w:val="B82E3EB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77A76AB"/>
    <w:multiLevelType w:val="hybridMultilevel"/>
    <w:tmpl w:val="37B48050"/>
    <w:lvl w:ilvl="0" w:tplc="FFFFFFFF">
      <w:start w:val="1"/>
      <w:numFmt w:val="decimal"/>
      <w:lvlText w:val="%1."/>
      <w:lvlJc w:val="left"/>
      <w:pPr>
        <w:ind w:left="1080" w:hanging="360"/>
      </w:pPr>
    </w:lvl>
    <w:lvl w:ilvl="1" w:tplc="04090017">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69122E82"/>
    <w:multiLevelType w:val="multilevel"/>
    <w:tmpl w:val="E632C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C930216"/>
    <w:multiLevelType w:val="hybridMultilevel"/>
    <w:tmpl w:val="6BAC46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1B028F"/>
    <w:multiLevelType w:val="hybridMultilevel"/>
    <w:tmpl w:val="90E05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E97D9F"/>
    <w:multiLevelType w:val="hybridMultilevel"/>
    <w:tmpl w:val="8DBAC0DC"/>
    <w:lvl w:ilvl="0" w:tplc="0409000F">
      <w:start w:val="1"/>
      <w:numFmt w:val="decimal"/>
      <w:lvlText w:val="%1."/>
      <w:lvlJc w:val="left"/>
      <w:pPr>
        <w:ind w:left="1800" w:hanging="360"/>
      </w:pPr>
      <w:rPr>
        <w:rFont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9" w15:restartNumberingAfterBreak="0">
    <w:nsid w:val="75CC5B76"/>
    <w:multiLevelType w:val="hybridMultilevel"/>
    <w:tmpl w:val="1096B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9C7248"/>
    <w:multiLevelType w:val="multilevel"/>
    <w:tmpl w:val="0FD83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0090852">
    <w:abstractNumId w:val="27"/>
  </w:num>
  <w:num w:numId="2" w16cid:durableId="1757092562">
    <w:abstractNumId w:val="14"/>
  </w:num>
  <w:num w:numId="3" w16cid:durableId="1082263479">
    <w:abstractNumId w:val="30"/>
  </w:num>
  <w:num w:numId="4" w16cid:durableId="2825741">
    <w:abstractNumId w:val="16"/>
  </w:num>
  <w:num w:numId="5" w16cid:durableId="1931691449">
    <w:abstractNumId w:val="1"/>
  </w:num>
  <w:num w:numId="6" w16cid:durableId="445197812">
    <w:abstractNumId w:val="6"/>
  </w:num>
  <w:num w:numId="7" w16cid:durableId="591428898">
    <w:abstractNumId w:val="22"/>
  </w:num>
  <w:num w:numId="8" w16cid:durableId="1905025134">
    <w:abstractNumId w:val="9"/>
  </w:num>
  <w:num w:numId="9" w16cid:durableId="1976371171">
    <w:abstractNumId w:val="7"/>
  </w:num>
  <w:num w:numId="10" w16cid:durableId="227035098">
    <w:abstractNumId w:val="28"/>
  </w:num>
  <w:num w:numId="11" w16cid:durableId="1782065682">
    <w:abstractNumId w:val="8"/>
  </w:num>
  <w:num w:numId="12" w16cid:durableId="1450200465">
    <w:abstractNumId w:val="10"/>
  </w:num>
  <w:num w:numId="13" w16cid:durableId="719133073">
    <w:abstractNumId w:val="2"/>
  </w:num>
  <w:num w:numId="14" w16cid:durableId="66192604">
    <w:abstractNumId w:val="4"/>
  </w:num>
  <w:num w:numId="15" w16cid:durableId="1634672881">
    <w:abstractNumId w:val="18"/>
  </w:num>
  <w:num w:numId="16" w16cid:durableId="427389697">
    <w:abstractNumId w:val="13"/>
  </w:num>
  <w:num w:numId="17" w16cid:durableId="1957826925">
    <w:abstractNumId w:val="5"/>
  </w:num>
  <w:num w:numId="18" w16cid:durableId="108352846">
    <w:abstractNumId w:val="15"/>
  </w:num>
  <w:num w:numId="19" w16cid:durableId="1227454460">
    <w:abstractNumId w:val="17"/>
  </w:num>
  <w:num w:numId="20" w16cid:durableId="1573390095">
    <w:abstractNumId w:val="3"/>
  </w:num>
  <w:num w:numId="21" w16cid:durableId="1898971872">
    <w:abstractNumId w:val="25"/>
  </w:num>
  <w:num w:numId="22" w16cid:durableId="1363743157">
    <w:abstractNumId w:val="21"/>
  </w:num>
  <w:num w:numId="23" w16cid:durableId="1387487357">
    <w:abstractNumId w:val="11"/>
  </w:num>
  <w:num w:numId="24" w16cid:durableId="1530027494">
    <w:abstractNumId w:val="24"/>
  </w:num>
  <w:num w:numId="25" w16cid:durableId="744573816">
    <w:abstractNumId w:val="26"/>
  </w:num>
  <w:num w:numId="26" w16cid:durableId="668364116">
    <w:abstractNumId w:val="20"/>
  </w:num>
  <w:num w:numId="27" w16cid:durableId="692461939">
    <w:abstractNumId w:val="19"/>
  </w:num>
  <w:num w:numId="28" w16cid:durableId="1620188517">
    <w:abstractNumId w:val="29"/>
  </w:num>
  <w:num w:numId="29" w16cid:durableId="1306858776">
    <w:abstractNumId w:val="23"/>
  </w:num>
  <w:num w:numId="30" w16cid:durableId="1212811936">
    <w:abstractNumId w:val="12"/>
  </w:num>
  <w:num w:numId="31" w16cid:durableId="208687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0D"/>
    <w:rsid w:val="003B2F1D"/>
    <w:rsid w:val="005043C6"/>
    <w:rsid w:val="00AC41F2"/>
    <w:rsid w:val="00B729DD"/>
    <w:rsid w:val="00F33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E9CA8"/>
  <w15:chartTrackingRefBased/>
  <w15:docId w15:val="{02721041-FE0D-4EFC-8AE7-7EF94890B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30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30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30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30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30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30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30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30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30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0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30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30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30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30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30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30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30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300D"/>
    <w:rPr>
      <w:rFonts w:eastAsiaTheme="majorEastAsia" w:cstheme="majorBidi"/>
      <w:color w:val="272727" w:themeColor="text1" w:themeTint="D8"/>
    </w:rPr>
  </w:style>
  <w:style w:type="paragraph" w:styleId="Title">
    <w:name w:val="Title"/>
    <w:basedOn w:val="Normal"/>
    <w:next w:val="Normal"/>
    <w:link w:val="TitleChar"/>
    <w:uiPriority w:val="10"/>
    <w:qFormat/>
    <w:rsid w:val="00F330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0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30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30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300D"/>
    <w:pPr>
      <w:spacing w:before="160"/>
      <w:jc w:val="center"/>
    </w:pPr>
    <w:rPr>
      <w:i/>
      <w:iCs/>
      <w:color w:val="404040" w:themeColor="text1" w:themeTint="BF"/>
    </w:rPr>
  </w:style>
  <w:style w:type="character" w:customStyle="1" w:styleId="QuoteChar">
    <w:name w:val="Quote Char"/>
    <w:basedOn w:val="DefaultParagraphFont"/>
    <w:link w:val="Quote"/>
    <w:uiPriority w:val="29"/>
    <w:rsid w:val="00F3300D"/>
    <w:rPr>
      <w:i/>
      <w:iCs/>
      <w:color w:val="404040" w:themeColor="text1" w:themeTint="BF"/>
    </w:rPr>
  </w:style>
  <w:style w:type="paragraph" w:styleId="ListParagraph">
    <w:name w:val="List Paragraph"/>
    <w:basedOn w:val="Normal"/>
    <w:uiPriority w:val="34"/>
    <w:qFormat/>
    <w:rsid w:val="00F3300D"/>
    <w:pPr>
      <w:ind w:left="720"/>
      <w:contextualSpacing/>
    </w:pPr>
  </w:style>
  <w:style w:type="character" w:styleId="IntenseEmphasis">
    <w:name w:val="Intense Emphasis"/>
    <w:basedOn w:val="DefaultParagraphFont"/>
    <w:uiPriority w:val="21"/>
    <w:qFormat/>
    <w:rsid w:val="00F3300D"/>
    <w:rPr>
      <w:i/>
      <w:iCs/>
      <w:color w:val="0F4761" w:themeColor="accent1" w:themeShade="BF"/>
    </w:rPr>
  </w:style>
  <w:style w:type="paragraph" w:styleId="IntenseQuote">
    <w:name w:val="Intense Quote"/>
    <w:basedOn w:val="Normal"/>
    <w:next w:val="Normal"/>
    <w:link w:val="IntenseQuoteChar"/>
    <w:uiPriority w:val="30"/>
    <w:qFormat/>
    <w:rsid w:val="00F330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300D"/>
    <w:rPr>
      <w:i/>
      <w:iCs/>
      <w:color w:val="0F4761" w:themeColor="accent1" w:themeShade="BF"/>
    </w:rPr>
  </w:style>
  <w:style w:type="character" w:styleId="IntenseReference">
    <w:name w:val="Intense Reference"/>
    <w:basedOn w:val="DefaultParagraphFont"/>
    <w:uiPriority w:val="32"/>
    <w:qFormat/>
    <w:rsid w:val="00F3300D"/>
    <w:rPr>
      <w:b/>
      <w:bCs/>
      <w:smallCaps/>
      <w:color w:val="0F4761" w:themeColor="accent1" w:themeShade="BF"/>
      <w:spacing w:val="5"/>
    </w:rPr>
  </w:style>
  <w:style w:type="character" w:styleId="Hyperlink">
    <w:name w:val="Hyperlink"/>
    <w:basedOn w:val="DefaultParagraphFont"/>
    <w:uiPriority w:val="99"/>
    <w:unhideWhenUsed/>
    <w:rsid w:val="00F3300D"/>
    <w:rPr>
      <w:color w:val="467886" w:themeColor="hyperlink"/>
      <w:u w:val="single"/>
    </w:rPr>
  </w:style>
  <w:style w:type="character" w:styleId="UnresolvedMention">
    <w:name w:val="Unresolved Mention"/>
    <w:basedOn w:val="DefaultParagraphFont"/>
    <w:uiPriority w:val="99"/>
    <w:semiHidden/>
    <w:unhideWhenUsed/>
    <w:rsid w:val="00F330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264941">
      <w:bodyDiv w:val="1"/>
      <w:marLeft w:val="0"/>
      <w:marRight w:val="0"/>
      <w:marTop w:val="0"/>
      <w:marBottom w:val="0"/>
      <w:divBdr>
        <w:top w:val="none" w:sz="0" w:space="0" w:color="auto"/>
        <w:left w:val="none" w:sz="0" w:space="0" w:color="auto"/>
        <w:bottom w:val="none" w:sz="0" w:space="0" w:color="auto"/>
        <w:right w:val="none" w:sz="0" w:space="0" w:color="auto"/>
      </w:divBdr>
    </w:div>
    <w:div w:id="234360368">
      <w:bodyDiv w:val="1"/>
      <w:marLeft w:val="0"/>
      <w:marRight w:val="0"/>
      <w:marTop w:val="0"/>
      <w:marBottom w:val="0"/>
      <w:divBdr>
        <w:top w:val="none" w:sz="0" w:space="0" w:color="auto"/>
        <w:left w:val="none" w:sz="0" w:space="0" w:color="auto"/>
        <w:bottom w:val="none" w:sz="0" w:space="0" w:color="auto"/>
        <w:right w:val="none" w:sz="0" w:space="0" w:color="auto"/>
      </w:divBdr>
    </w:div>
    <w:div w:id="297689906">
      <w:bodyDiv w:val="1"/>
      <w:marLeft w:val="0"/>
      <w:marRight w:val="0"/>
      <w:marTop w:val="0"/>
      <w:marBottom w:val="0"/>
      <w:divBdr>
        <w:top w:val="none" w:sz="0" w:space="0" w:color="auto"/>
        <w:left w:val="none" w:sz="0" w:space="0" w:color="auto"/>
        <w:bottom w:val="none" w:sz="0" w:space="0" w:color="auto"/>
        <w:right w:val="none" w:sz="0" w:space="0" w:color="auto"/>
      </w:divBdr>
    </w:div>
    <w:div w:id="552735191">
      <w:bodyDiv w:val="1"/>
      <w:marLeft w:val="0"/>
      <w:marRight w:val="0"/>
      <w:marTop w:val="0"/>
      <w:marBottom w:val="0"/>
      <w:divBdr>
        <w:top w:val="none" w:sz="0" w:space="0" w:color="auto"/>
        <w:left w:val="none" w:sz="0" w:space="0" w:color="auto"/>
        <w:bottom w:val="none" w:sz="0" w:space="0" w:color="auto"/>
        <w:right w:val="none" w:sz="0" w:space="0" w:color="auto"/>
      </w:divBdr>
    </w:div>
    <w:div w:id="603224819">
      <w:bodyDiv w:val="1"/>
      <w:marLeft w:val="0"/>
      <w:marRight w:val="0"/>
      <w:marTop w:val="0"/>
      <w:marBottom w:val="0"/>
      <w:divBdr>
        <w:top w:val="none" w:sz="0" w:space="0" w:color="auto"/>
        <w:left w:val="none" w:sz="0" w:space="0" w:color="auto"/>
        <w:bottom w:val="none" w:sz="0" w:space="0" w:color="auto"/>
        <w:right w:val="none" w:sz="0" w:space="0" w:color="auto"/>
      </w:divBdr>
    </w:div>
    <w:div w:id="704331332">
      <w:bodyDiv w:val="1"/>
      <w:marLeft w:val="0"/>
      <w:marRight w:val="0"/>
      <w:marTop w:val="0"/>
      <w:marBottom w:val="0"/>
      <w:divBdr>
        <w:top w:val="none" w:sz="0" w:space="0" w:color="auto"/>
        <w:left w:val="none" w:sz="0" w:space="0" w:color="auto"/>
        <w:bottom w:val="none" w:sz="0" w:space="0" w:color="auto"/>
        <w:right w:val="none" w:sz="0" w:space="0" w:color="auto"/>
      </w:divBdr>
    </w:div>
    <w:div w:id="774787987">
      <w:bodyDiv w:val="1"/>
      <w:marLeft w:val="0"/>
      <w:marRight w:val="0"/>
      <w:marTop w:val="0"/>
      <w:marBottom w:val="0"/>
      <w:divBdr>
        <w:top w:val="none" w:sz="0" w:space="0" w:color="auto"/>
        <w:left w:val="none" w:sz="0" w:space="0" w:color="auto"/>
        <w:bottom w:val="none" w:sz="0" w:space="0" w:color="auto"/>
        <w:right w:val="none" w:sz="0" w:space="0" w:color="auto"/>
      </w:divBdr>
    </w:div>
    <w:div w:id="857044142">
      <w:bodyDiv w:val="1"/>
      <w:marLeft w:val="0"/>
      <w:marRight w:val="0"/>
      <w:marTop w:val="0"/>
      <w:marBottom w:val="0"/>
      <w:divBdr>
        <w:top w:val="none" w:sz="0" w:space="0" w:color="auto"/>
        <w:left w:val="none" w:sz="0" w:space="0" w:color="auto"/>
        <w:bottom w:val="none" w:sz="0" w:space="0" w:color="auto"/>
        <w:right w:val="none" w:sz="0" w:space="0" w:color="auto"/>
      </w:divBdr>
    </w:div>
    <w:div w:id="862860332">
      <w:bodyDiv w:val="1"/>
      <w:marLeft w:val="0"/>
      <w:marRight w:val="0"/>
      <w:marTop w:val="0"/>
      <w:marBottom w:val="0"/>
      <w:divBdr>
        <w:top w:val="none" w:sz="0" w:space="0" w:color="auto"/>
        <w:left w:val="none" w:sz="0" w:space="0" w:color="auto"/>
        <w:bottom w:val="none" w:sz="0" w:space="0" w:color="auto"/>
        <w:right w:val="none" w:sz="0" w:space="0" w:color="auto"/>
      </w:divBdr>
      <w:divsChild>
        <w:div w:id="2090271839">
          <w:marLeft w:val="0"/>
          <w:marRight w:val="0"/>
          <w:marTop w:val="0"/>
          <w:marBottom w:val="0"/>
          <w:divBdr>
            <w:top w:val="none" w:sz="0" w:space="0" w:color="auto"/>
            <w:left w:val="none" w:sz="0" w:space="0" w:color="auto"/>
            <w:bottom w:val="none" w:sz="0" w:space="0" w:color="auto"/>
            <w:right w:val="none" w:sz="0" w:space="0" w:color="auto"/>
          </w:divBdr>
          <w:divsChild>
            <w:div w:id="86122708">
              <w:marLeft w:val="0"/>
              <w:marRight w:val="0"/>
              <w:marTop w:val="0"/>
              <w:marBottom w:val="0"/>
              <w:divBdr>
                <w:top w:val="none" w:sz="0" w:space="0" w:color="auto"/>
                <w:left w:val="none" w:sz="0" w:space="0" w:color="auto"/>
                <w:bottom w:val="none" w:sz="0" w:space="0" w:color="auto"/>
                <w:right w:val="none" w:sz="0" w:space="0" w:color="auto"/>
              </w:divBdr>
              <w:divsChild>
                <w:div w:id="1857036927">
                  <w:marLeft w:val="0"/>
                  <w:marRight w:val="0"/>
                  <w:marTop w:val="0"/>
                  <w:marBottom w:val="0"/>
                  <w:divBdr>
                    <w:top w:val="none" w:sz="0" w:space="0" w:color="auto"/>
                    <w:left w:val="none" w:sz="0" w:space="0" w:color="auto"/>
                    <w:bottom w:val="none" w:sz="0" w:space="0" w:color="auto"/>
                    <w:right w:val="none" w:sz="0" w:space="0" w:color="auto"/>
                  </w:divBdr>
                  <w:divsChild>
                    <w:div w:id="640695453">
                      <w:marLeft w:val="0"/>
                      <w:marRight w:val="0"/>
                      <w:marTop w:val="0"/>
                      <w:marBottom w:val="0"/>
                      <w:divBdr>
                        <w:top w:val="none" w:sz="0" w:space="0" w:color="auto"/>
                        <w:left w:val="none" w:sz="0" w:space="0" w:color="auto"/>
                        <w:bottom w:val="none" w:sz="0" w:space="0" w:color="auto"/>
                        <w:right w:val="none" w:sz="0" w:space="0" w:color="auto"/>
                      </w:divBdr>
                      <w:divsChild>
                        <w:div w:id="1105803112">
                          <w:marLeft w:val="0"/>
                          <w:marRight w:val="0"/>
                          <w:marTop w:val="0"/>
                          <w:marBottom w:val="0"/>
                          <w:divBdr>
                            <w:top w:val="none" w:sz="0" w:space="0" w:color="auto"/>
                            <w:left w:val="none" w:sz="0" w:space="0" w:color="auto"/>
                            <w:bottom w:val="none" w:sz="0" w:space="0" w:color="auto"/>
                            <w:right w:val="none" w:sz="0" w:space="0" w:color="auto"/>
                          </w:divBdr>
                          <w:divsChild>
                            <w:div w:id="807818234">
                              <w:marLeft w:val="0"/>
                              <w:marRight w:val="0"/>
                              <w:marTop w:val="0"/>
                              <w:marBottom w:val="0"/>
                              <w:divBdr>
                                <w:top w:val="none" w:sz="0" w:space="0" w:color="auto"/>
                                <w:left w:val="none" w:sz="0" w:space="0" w:color="auto"/>
                                <w:bottom w:val="none" w:sz="0" w:space="0" w:color="auto"/>
                                <w:right w:val="none" w:sz="0" w:space="0" w:color="auto"/>
                              </w:divBdr>
                              <w:divsChild>
                                <w:div w:id="1296571305">
                                  <w:marLeft w:val="0"/>
                                  <w:marRight w:val="0"/>
                                  <w:marTop w:val="0"/>
                                  <w:marBottom w:val="0"/>
                                  <w:divBdr>
                                    <w:top w:val="none" w:sz="0" w:space="0" w:color="auto"/>
                                    <w:left w:val="none" w:sz="0" w:space="0" w:color="auto"/>
                                    <w:bottom w:val="none" w:sz="0" w:space="0" w:color="auto"/>
                                    <w:right w:val="none" w:sz="0" w:space="0" w:color="auto"/>
                                  </w:divBdr>
                                  <w:divsChild>
                                    <w:div w:id="1546261314">
                                      <w:marLeft w:val="0"/>
                                      <w:marRight w:val="0"/>
                                      <w:marTop w:val="0"/>
                                      <w:marBottom w:val="0"/>
                                      <w:divBdr>
                                        <w:top w:val="none" w:sz="0" w:space="0" w:color="auto"/>
                                        <w:left w:val="none" w:sz="0" w:space="0" w:color="auto"/>
                                        <w:bottom w:val="none" w:sz="0" w:space="0" w:color="auto"/>
                                        <w:right w:val="none" w:sz="0" w:space="0" w:color="auto"/>
                                      </w:divBdr>
                                      <w:divsChild>
                                        <w:div w:id="127266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7373688">
      <w:bodyDiv w:val="1"/>
      <w:marLeft w:val="0"/>
      <w:marRight w:val="0"/>
      <w:marTop w:val="0"/>
      <w:marBottom w:val="0"/>
      <w:divBdr>
        <w:top w:val="none" w:sz="0" w:space="0" w:color="auto"/>
        <w:left w:val="none" w:sz="0" w:space="0" w:color="auto"/>
        <w:bottom w:val="none" w:sz="0" w:space="0" w:color="auto"/>
        <w:right w:val="none" w:sz="0" w:space="0" w:color="auto"/>
      </w:divBdr>
    </w:div>
    <w:div w:id="1067654579">
      <w:bodyDiv w:val="1"/>
      <w:marLeft w:val="0"/>
      <w:marRight w:val="0"/>
      <w:marTop w:val="0"/>
      <w:marBottom w:val="0"/>
      <w:divBdr>
        <w:top w:val="none" w:sz="0" w:space="0" w:color="auto"/>
        <w:left w:val="none" w:sz="0" w:space="0" w:color="auto"/>
        <w:bottom w:val="none" w:sz="0" w:space="0" w:color="auto"/>
        <w:right w:val="none" w:sz="0" w:space="0" w:color="auto"/>
      </w:divBdr>
    </w:div>
    <w:div w:id="1280408474">
      <w:bodyDiv w:val="1"/>
      <w:marLeft w:val="0"/>
      <w:marRight w:val="0"/>
      <w:marTop w:val="0"/>
      <w:marBottom w:val="0"/>
      <w:divBdr>
        <w:top w:val="none" w:sz="0" w:space="0" w:color="auto"/>
        <w:left w:val="none" w:sz="0" w:space="0" w:color="auto"/>
        <w:bottom w:val="none" w:sz="0" w:space="0" w:color="auto"/>
        <w:right w:val="none" w:sz="0" w:space="0" w:color="auto"/>
      </w:divBdr>
    </w:div>
    <w:div w:id="1297570504">
      <w:bodyDiv w:val="1"/>
      <w:marLeft w:val="0"/>
      <w:marRight w:val="0"/>
      <w:marTop w:val="0"/>
      <w:marBottom w:val="0"/>
      <w:divBdr>
        <w:top w:val="none" w:sz="0" w:space="0" w:color="auto"/>
        <w:left w:val="none" w:sz="0" w:space="0" w:color="auto"/>
        <w:bottom w:val="none" w:sz="0" w:space="0" w:color="auto"/>
        <w:right w:val="none" w:sz="0" w:space="0" w:color="auto"/>
      </w:divBdr>
    </w:div>
    <w:div w:id="1733966520">
      <w:bodyDiv w:val="1"/>
      <w:marLeft w:val="0"/>
      <w:marRight w:val="0"/>
      <w:marTop w:val="0"/>
      <w:marBottom w:val="0"/>
      <w:divBdr>
        <w:top w:val="none" w:sz="0" w:space="0" w:color="auto"/>
        <w:left w:val="none" w:sz="0" w:space="0" w:color="auto"/>
        <w:bottom w:val="none" w:sz="0" w:space="0" w:color="auto"/>
        <w:right w:val="none" w:sz="0" w:space="0" w:color="auto"/>
      </w:divBdr>
    </w:div>
    <w:div w:id="1810709363">
      <w:bodyDiv w:val="1"/>
      <w:marLeft w:val="0"/>
      <w:marRight w:val="0"/>
      <w:marTop w:val="0"/>
      <w:marBottom w:val="0"/>
      <w:divBdr>
        <w:top w:val="none" w:sz="0" w:space="0" w:color="auto"/>
        <w:left w:val="none" w:sz="0" w:space="0" w:color="auto"/>
        <w:bottom w:val="none" w:sz="0" w:space="0" w:color="auto"/>
        <w:right w:val="none" w:sz="0" w:space="0" w:color="auto"/>
      </w:divBdr>
    </w:div>
    <w:div w:id="1836337206">
      <w:bodyDiv w:val="1"/>
      <w:marLeft w:val="0"/>
      <w:marRight w:val="0"/>
      <w:marTop w:val="0"/>
      <w:marBottom w:val="0"/>
      <w:divBdr>
        <w:top w:val="none" w:sz="0" w:space="0" w:color="auto"/>
        <w:left w:val="none" w:sz="0" w:space="0" w:color="auto"/>
        <w:bottom w:val="none" w:sz="0" w:space="0" w:color="auto"/>
        <w:right w:val="none" w:sz="0" w:space="0" w:color="auto"/>
      </w:divBdr>
    </w:div>
    <w:div w:id="1859848697">
      <w:bodyDiv w:val="1"/>
      <w:marLeft w:val="0"/>
      <w:marRight w:val="0"/>
      <w:marTop w:val="0"/>
      <w:marBottom w:val="0"/>
      <w:divBdr>
        <w:top w:val="none" w:sz="0" w:space="0" w:color="auto"/>
        <w:left w:val="none" w:sz="0" w:space="0" w:color="auto"/>
        <w:bottom w:val="none" w:sz="0" w:space="0" w:color="auto"/>
        <w:right w:val="none" w:sz="0" w:space="0" w:color="auto"/>
      </w:divBdr>
    </w:div>
    <w:div w:id="1863588483">
      <w:bodyDiv w:val="1"/>
      <w:marLeft w:val="0"/>
      <w:marRight w:val="0"/>
      <w:marTop w:val="0"/>
      <w:marBottom w:val="0"/>
      <w:divBdr>
        <w:top w:val="none" w:sz="0" w:space="0" w:color="auto"/>
        <w:left w:val="none" w:sz="0" w:space="0" w:color="auto"/>
        <w:bottom w:val="none" w:sz="0" w:space="0" w:color="auto"/>
        <w:right w:val="none" w:sz="0" w:space="0" w:color="auto"/>
      </w:divBdr>
    </w:div>
    <w:div w:id="1992753583">
      <w:bodyDiv w:val="1"/>
      <w:marLeft w:val="0"/>
      <w:marRight w:val="0"/>
      <w:marTop w:val="0"/>
      <w:marBottom w:val="0"/>
      <w:divBdr>
        <w:top w:val="none" w:sz="0" w:space="0" w:color="auto"/>
        <w:left w:val="none" w:sz="0" w:space="0" w:color="auto"/>
        <w:bottom w:val="none" w:sz="0" w:space="0" w:color="auto"/>
        <w:right w:val="none" w:sz="0" w:space="0" w:color="auto"/>
      </w:divBdr>
      <w:divsChild>
        <w:div w:id="140386472">
          <w:marLeft w:val="0"/>
          <w:marRight w:val="0"/>
          <w:marTop w:val="0"/>
          <w:marBottom w:val="0"/>
          <w:divBdr>
            <w:top w:val="none" w:sz="0" w:space="0" w:color="auto"/>
            <w:left w:val="none" w:sz="0" w:space="0" w:color="auto"/>
            <w:bottom w:val="none" w:sz="0" w:space="0" w:color="auto"/>
            <w:right w:val="none" w:sz="0" w:space="0" w:color="auto"/>
          </w:divBdr>
          <w:divsChild>
            <w:div w:id="1527477933">
              <w:marLeft w:val="0"/>
              <w:marRight w:val="0"/>
              <w:marTop w:val="0"/>
              <w:marBottom w:val="0"/>
              <w:divBdr>
                <w:top w:val="none" w:sz="0" w:space="0" w:color="auto"/>
                <w:left w:val="none" w:sz="0" w:space="0" w:color="auto"/>
                <w:bottom w:val="none" w:sz="0" w:space="0" w:color="auto"/>
                <w:right w:val="none" w:sz="0" w:space="0" w:color="auto"/>
              </w:divBdr>
              <w:divsChild>
                <w:div w:id="639653489">
                  <w:marLeft w:val="0"/>
                  <w:marRight w:val="0"/>
                  <w:marTop w:val="0"/>
                  <w:marBottom w:val="0"/>
                  <w:divBdr>
                    <w:top w:val="none" w:sz="0" w:space="0" w:color="auto"/>
                    <w:left w:val="none" w:sz="0" w:space="0" w:color="auto"/>
                    <w:bottom w:val="none" w:sz="0" w:space="0" w:color="auto"/>
                    <w:right w:val="none" w:sz="0" w:space="0" w:color="auto"/>
                  </w:divBdr>
                  <w:divsChild>
                    <w:div w:id="148325839">
                      <w:marLeft w:val="0"/>
                      <w:marRight w:val="0"/>
                      <w:marTop w:val="0"/>
                      <w:marBottom w:val="0"/>
                      <w:divBdr>
                        <w:top w:val="none" w:sz="0" w:space="0" w:color="auto"/>
                        <w:left w:val="none" w:sz="0" w:space="0" w:color="auto"/>
                        <w:bottom w:val="none" w:sz="0" w:space="0" w:color="auto"/>
                        <w:right w:val="none" w:sz="0" w:space="0" w:color="auto"/>
                      </w:divBdr>
                      <w:divsChild>
                        <w:div w:id="893780011">
                          <w:marLeft w:val="0"/>
                          <w:marRight w:val="0"/>
                          <w:marTop w:val="0"/>
                          <w:marBottom w:val="0"/>
                          <w:divBdr>
                            <w:top w:val="none" w:sz="0" w:space="0" w:color="auto"/>
                            <w:left w:val="none" w:sz="0" w:space="0" w:color="auto"/>
                            <w:bottom w:val="none" w:sz="0" w:space="0" w:color="auto"/>
                            <w:right w:val="none" w:sz="0" w:space="0" w:color="auto"/>
                          </w:divBdr>
                          <w:divsChild>
                            <w:div w:id="723523413">
                              <w:marLeft w:val="0"/>
                              <w:marRight w:val="0"/>
                              <w:marTop w:val="0"/>
                              <w:marBottom w:val="0"/>
                              <w:divBdr>
                                <w:top w:val="none" w:sz="0" w:space="0" w:color="auto"/>
                                <w:left w:val="none" w:sz="0" w:space="0" w:color="auto"/>
                                <w:bottom w:val="none" w:sz="0" w:space="0" w:color="auto"/>
                                <w:right w:val="none" w:sz="0" w:space="0" w:color="auto"/>
                              </w:divBdr>
                              <w:divsChild>
                                <w:div w:id="1353727555">
                                  <w:marLeft w:val="0"/>
                                  <w:marRight w:val="0"/>
                                  <w:marTop w:val="0"/>
                                  <w:marBottom w:val="0"/>
                                  <w:divBdr>
                                    <w:top w:val="none" w:sz="0" w:space="0" w:color="auto"/>
                                    <w:left w:val="none" w:sz="0" w:space="0" w:color="auto"/>
                                    <w:bottom w:val="none" w:sz="0" w:space="0" w:color="auto"/>
                                    <w:right w:val="none" w:sz="0" w:space="0" w:color="auto"/>
                                  </w:divBdr>
                                  <w:divsChild>
                                    <w:div w:id="474487305">
                                      <w:marLeft w:val="0"/>
                                      <w:marRight w:val="0"/>
                                      <w:marTop w:val="0"/>
                                      <w:marBottom w:val="0"/>
                                      <w:divBdr>
                                        <w:top w:val="none" w:sz="0" w:space="0" w:color="auto"/>
                                        <w:left w:val="none" w:sz="0" w:space="0" w:color="auto"/>
                                        <w:bottom w:val="none" w:sz="0" w:space="0" w:color="auto"/>
                                        <w:right w:val="none" w:sz="0" w:space="0" w:color="auto"/>
                                      </w:divBdr>
                                      <w:divsChild>
                                        <w:div w:id="73420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9409894">
      <w:bodyDiv w:val="1"/>
      <w:marLeft w:val="0"/>
      <w:marRight w:val="0"/>
      <w:marTop w:val="0"/>
      <w:marBottom w:val="0"/>
      <w:divBdr>
        <w:top w:val="none" w:sz="0" w:space="0" w:color="auto"/>
        <w:left w:val="none" w:sz="0" w:space="0" w:color="auto"/>
        <w:bottom w:val="none" w:sz="0" w:space="0" w:color="auto"/>
        <w:right w:val="none" w:sz="0" w:space="0" w:color="auto"/>
      </w:divBdr>
    </w:div>
    <w:div w:id="2118524724">
      <w:bodyDiv w:val="1"/>
      <w:marLeft w:val="0"/>
      <w:marRight w:val="0"/>
      <w:marTop w:val="0"/>
      <w:marBottom w:val="0"/>
      <w:divBdr>
        <w:top w:val="none" w:sz="0" w:space="0" w:color="auto"/>
        <w:left w:val="none" w:sz="0" w:space="0" w:color="auto"/>
        <w:bottom w:val="none" w:sz="0" w:space="0" w:color="auto"/>
        <w:right w:val="none" w:sz="0" w:space="0" w:color="auto"/>
      </w:divBdr>
    </w:div>
    <w:div w:id="213116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esident@hoamarinervillag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1679</Words>
  <Characters>9575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LaSage</dc:creator>
  <cp:keywords/>
  <dc:description/>
  <cp:lastModifiedBy>Ed LaSage</cp:lastModifiedBy>
  <cp:revision>2</cp:revision>
  <dcterms:created xsi:type="dcterms:W3CDTF">2024-12-02T13:29:00Z</dcterms:created>
  <dcterms:modified xsi:type="dcterms:W3CDTF">2024-12-02T13:29:00Z</dcterms:modified>
</cp:coreProperties>
</file>